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6B8D" w14:textId="77777777" w:rsidR="00C74EBC" w:rsidRDefault="00B33C15" w:rsidP="00174840">
      <w:pPr>
        <w:pStyle w:val="Title"/>
      </w:pPr>
      <w:r>
        <w:rPr>
          <w:noProof/>
        </w:rPr>
        <w:drawing>
          <wp:anchor distT="0" distB="0" distL="114300" distR="114300" simplePos="0" relativeHeight="251658240" behindDoc="0" locked="0" layoutInCell="1" allowOverlap="1" wp14:anchorId="673BC42B" wp14:editId="7AE1A4D9">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6BF3D" w14:textId="77777777" w:rsidR="005419D9" w:rsidRDefault="005419D9" w:rsidP="00174840">
      <w:pPr>
        <w:pStyle w:val="Title"/>
        <w:rPr>
          <w:sz w:val="24"/>
          <w:szCs w:val="24"/>
        </w:rPr>
      </w:pPr>
    </w:p>
    <w:p w14:paraId="0E2357C9" w14:textId="77777777" w:rsidR="005419D9" w:rsidRPr="00BA6D7C" w:rsidRDefault="005419D9" w:rsidP="00174840">
      <w:pPr>
        <w:pStyle w:val="Title"/>
        <w:rPr>
          <w:sz w:val="21"/>
          <w:szCs w:val="21"/>
        </w:rPr>
      </w:pPr>
    </w:p>
    <w:p w14:paraId="7163D552" w14:textId="19B3209D" w:rsidR="00245731" w:rsidRDefault="008676F9" w:rsidP="00AC6D20">
      <w:pPr>
        <w:pStyle w:val="Title"/>
      </w:pPr>
      <w:r>
        <w:t>Supernatural Power</w:t>
      </w:r>
    </w:p>
    <w:p w14:paraId="07F6EFCB" w14:textId="2195FBEA" w:rsidR="008676F9" w:rsidRPr="005419D9" w:rsidRDefault="008676F9" w:rsidP="00AC6D20">
      <w:pPr>
        <w:pStyle w:val="Title"/>
        <w:rPr>
          <w:sz w:val="56"/>
          <w:szCs w:val="52"/>
        </w:rPr>
      </w:pPr>
      <w:r>
        <w:t>Stories from Mark’s Gospel</w:t>
      </w:r>
    </w:p>
    <w:p w14:paraId="1DFB97D0" w14:textId="43364E14" w:rsidR="001B6D87" w:rsidRDefault="001B6D87" w:rsidP="001B6D87">
      <w:r>
        <w:t>Lisa Scheffler, author</w:t>
      </w:r>
    </w:p>
    <w:p w14:paraId="4678A322" w14:textId="408D1671" w:rsidR="009942E3" w:rsidRDefault="00245731" w:rsidP="009942E3">
      <w:pPr>
        <w:pStyle w:val="Subtitle1"/>
      </w:pPr>
      <w:r w:rsidRPr="00F92D5A">
        <w:t xml:space="preserve">Week </w:t>
      </w:r>
      <w:r w:rsidR="00BD42BC">
        <w:t>9</w:t>
      </w:r>
      <w:r w:rsidRPr="00F92D5A">
        <w:t xml:space="preserve"> |</w:t>
      </w:r>
      <w:r w:rsidR="00AF3F6A">
        <w:t xml:space="preserve"> </w:t>
      </w:r>
      <w:r w:rsidR="00FF7298">
        <w:t xml:space="preserve">Mark </w:t>
      </w:r>
      <w:r w:rsidR="00BD42BC">
        <w:t>9</w:t>
      </w:r>
    </w:p>
    <w:p w14:paraId="0A2F0988" w14:textId="7C1C7B0A" w:rsidR="00332AB2" w:rsidRDefault="00332AB2" w:rsidP="000002F7">
      <w:pPr>
        <w:pStyle w:val="Heading3"/>
      </w:pPr>
      <w:r>
        <w:t xml:space="preserve">Chapter </w:t>
      </w:r>
      <w:r w:rsidR="009A6CED">
        <w:t>9</w:t>
      </w:r>
      <w:r>
        <w:t xml:space="preserve"> Summary:</w:t>
      </w:r>
    </w:p>
    <w:p w14:paraId="526BA843" w14:textId="71D464EE" w:rsidR="00332AB2" w:rsidRDefault="007E45D4" w:rsidP="00332AB2">
      <w:r>
        <w:t xml:space="preserve">Having brought things to a head in Mark 8, Jesus </w:t>
      </w:r>
      <w:r w:rsidR="00C90198">
        <w:t xml:space="preserve">will continue to reveal himself </w:t>
      </w:r>
      <w:r w:rsidR="00435137">
        <w:t xml:space="preserve">and his mission </w:t>
      </w:r>
      <w:r w:rsidR="00957BB9">
        <w:t>and challenge the</w:t>
      </w:r>
      <w:r w:rsidR="00435137">
        <w:t xml:space="preserve"> disciples</w:t>
      </w:r>
      <w:r w:rsidR="00957BB9">
        <w:t xml:space="preserve"> to </w:t>
      </w:r>
      <w:r w:rsidR="00EF246E">
        <w:t xml:space="preserve">believe. </w:t>
      </w:r>
      <w:r w:rsidR="00BA1A8C">
        <w:t xml:space="preserve">At this point in Mark’s Gospel, Jesus </w:t>
      </w:r>
      <w:r w:rsidR="00706659">
        <w:t>is</w:t>
      </w:r>
      <w:r w:rsidR="00BA1A8C">
        <w:t xml:space="preserve"> </w:t>
      </w:r>
      <w:r w:rsidR="00E1016E">
        <w:t>set</w:t>
      </w:r>
      <w:r w:rsidR="00706659">
        <w:t>ting</w:t>
      </w:r>
      <w:r w:rsidR="00E1016E">
        <w:t xml:space="preserve"> his course for Jerusalem where he will suffer and die.</w:t>
      </w:r>
    </w:p>
    <w:p w14:paraId="6DCC0BE1" w14:textId="25DC2974" w:rsidR="00DD6067" w:rsidRPr="00DE0D2C" w:rsidRDefault="00C545E5" w:rsidP="00DE0D2C">
      <w:pPr>
        <w:pStyle w:val="Heading1"/>
      </w:pPr>
      <w:r w:rsidRPr="00DE0D2C">
        <w:t>Day 1</w:t>
      </w:r>
    </w:p>
    <w:p w14:paraId="47F09959" w14:textId="4FDC5B2B" w:rsidR="005751E9" w:rsidRDefault="005751E9" w:rsidP="00AC4EE0">
      <w:pPr>
        <w:pStyle w:val="Heading2"/>
      </w:pPr>
      <w:r w:rsidRPr="00D46C6B">
        <w:t>Read</w:t>
      </w:r>
    </w:p>
    <w:p w14:paraId="3C8A2E10" w14:textId="2B6EADDF" w:rsidR="00513B29" w:rsidRDefault="00513B29" w:rsidP="00F75551">
      <w:pPr>
        <w:pStyle w:val="Heading3"/>
      </w:pPr>
      <w:r w:rsidRPr="00513B29">
        <w:t xml:space="preserve">Mark </w:t>
      </w:r>
      <w:r w:rsidR="00775AE6">
        <w:t>9</w:t>
      </w:r>
      <w:r w:rsidRPr="00513B29">
        <w:t>:</w:t>
      </w:r>
      <w:r w:rsidR="00775AE6">
        <w:t>2</w:t>
      </w:r>
      <w:r w:rsidRPr="00513B29">
        <w:t>–</w:t>
      </w:r>
      <w:r w:rsidR="00775AE6">
        <w:t>13</w:t>
      </w:r>
      <w:r w:rsidRPr="00513B29">
        <w:t xml:space="preserve"> (NIV) </w:t>
      </w:r>
    </w:p>
    <w:p w14:paraId="2DB58EBA" w14:textId="77777777" w:rsidR="00775AE6" w:rsidRPr="00775AE6" w:rsidRDefault="00775AE6" w:rsidP="00775AE6">
      <w:pPr>
        <w:pStyle w:val="Verses"/>
      </w:pPr>
      <w:r w:rsidRPr="00775AE6">
        <w:rPr>
          <w:vertAlign w:val="superscript"/>
        </w:rPr>
        <w:t>2 </w:t>
      </w:r>
      <w:r w:rsidRPr="00775AE6">
        <w:t xml:space="preserve">After six days Jesus took Peter, </w:t>
      </w:r>
      <w:proofErr w:type="gramStart"/>
      <w:r w:rsidRPr="00775AE6">
        <w:t>James</w:t>
      </w:r>
      <w:proofErr w:type="gramEnd"/>
      <w:r w:rsidRPr="00775AE6">
        <w:t xml:space="preserve"> and John with him and led them up a high mountain, where they were all alone. There he was transfigured before them. </w:t>
      </w:r>
      <w:r w:rsidRPr="00775AE6">
        <w:rPr>
          <w:vertAlign w:val="superscript"/>
        </w:rPr>
        <w:t>3 </w:t>
      </w:r>
      <w:r w:rsidRPr="00775AE6">
        <w:t xml:space="preserve">His clothes became dazzling white, whiter than anyone in the world could bleach them. </w:t>
      </w:r>
      <w:r w:rsidRPr="00775AE6">
        <w:rPr>
          <w:vertAlign w:val="superscript"/>
        </w:rPr>
        <w:t>4 </w:t>
      </w:r>
      <w:r w:rsidRPr="00775AE6">
        <w:t xml:space="preserve">And there appeared before them Elijah and Moses, who were talking with Jesus. </w:t>
      </w:r>
    </w:p>
    <w:p w14:paraId="293150D6" w14:textId="77777777" w:rsidR="00775AE6" w:rsidRPr="00775AE6" w:rsidRDefault="00775AE6" w:rsidP="00775AE6">
      <w:pPr>
        <w:pStyle w:val="Verses"/>
      </w:pPr>
      <w:r w:rsidRPr="00775AE6">
        <w:rPr>
          <w:vertAlign w:val="superscript"/>
        </w:rPr>
        <w:t>5 </w:t>
      </w:r>
      <w:r w:rsidRPr="00775AE6">
        <w:t xml:space="preserve">Peter said to Jesus, “Rabbi, it is good for us to be here. Let us put up three shelters—one for you, one for Moses and one for Elijah.” </w:t>
      </w:r>
      <w:r w:rsidRPr="00775AE6">
        <w:rPr>
          <w:vertAlign w:val="superscript"/>
        </w:rPr>
        <w:t>6 </w:t>
      </w:r>
      <w:r w:rsidRPr="00775AE6">
        <w:t xml:space="preserve">(He did not know what to say, they were so frightened.) </w:t>
      </w:r>
    </w:p>
    <w:p w14:paraId="63F6DE5B" w14:textId="77777777" w:rsidR="00775AE6" w:rsidRPr="00775AE6" w:rsidRDefault="00775AE6" w:rsidP="00775AE6">
      <w:pPr>
        <w:pStyle w:val="Verses"/>
      </w:pPr>
      <w:r w:rsidRPr="00775AE6">
        <w:rPr>
          <w:vertAlign w:val="superscript"/>
        </w:rPr>
        <w:t>7 </w:t>
      </w:r>
      <w:r w:rsidRPr="00775AE6">
        <w:t xml:space="preserve">Then a cloud appeared and covered them, and a voice came from the cloud: “This is my </w:t>
      </w:r>
      <w:proofErr w:type="gramStart"/>
      <w:r w:rsidRPr="00775AE6">
        <w:t>Son</w:t>
      </w:r>
      <w:proofErr w:type="gramEnd"/>
      <w:r w:rsidRPr="00775AE6">
        <w:t xml:space="preserve">, whom I love. Listen to him!” </w:t>
      </w:r>
    </w:p>
    <w:p w14:paraId="10BD473E" w14:textId="77777777" w:rsidR="00775AE6" w:rsidRPr="00775AE6" w:rsidRDefault="00775AE6" w:rsidP="00775AE6">
      <w:pPr>
        <w:pStyle w:val="Verses"/>
      </w:pPr>
      <w:r w:rsidRPr="00775AE6">
        <w:rPr>
          <w:vertAlign w:val="superscript"/>
        </w:rPr>
        <w:lastRenderedPageBreak/>
        <w:t>8 </w:t>
      </w:r>
      <w:r w:rsidRPr="00775AE6">
        <w:t xml:space="preserve">Suddenly, when they looked around, they no longer saw anyone with them except Jesus. </w:t>
      </w:r>
    </w:p>
    <w:p w14:paraId="4862C481" w14:textId="77777777" w:rsidR="00775AE6" w:rsidRPr="00775AE6" w:rsidRDefault="00775AE6" w:rsidP="00775AE6">
      <w:pPr>
        <w:pStyle w:val="Verses"/>
      </w:pPr>
      <w:r w:rsidRPr="00775AE6">
        <w:rPr>
          <w:vertAlign w:val="superscript"/>
        </w:rPr>
        <w:t>9 </w:t>
      </w:r>
      <w:r w:rsidRPr="00775AE6">
        <w:t xml:space="preserve">As they were coming down the mountain, Jesus gave them orders not to tell anyone what they had seen until the Son of Man had risen from the dead. </w:t>
      </w:r>
      <w:r w:rsidRPr="00775AE6">
        <w:rPr>
          <w:vertAlign w:val="superscript"/>
        </w:rPr>
        <w:t>10 </w:t>
      </w:r>
      <w:r w:rsidRPr="00775AE6">
        <w:t xml:space="preserve">They kept the matter to themselves, discussing what “rising from the dead” meant. </w:t>
      </w:r>
    </w:p>
    <w:p w14:paraId="10195E6F" w14:textId="77777777" w:rsidR="00775AE6" w:rsidRPr="00775AE6" w:rsidRDefault="00775AE6" w:rsidP="00775AE6">
      <w:pPr>
        <w:pStyle w:val="Verses"/>
      </w:pPr>
      <w:r w:rsidRPr="00775AE6">
        <w:rPr>
          <w:vertAlign w:val="superscript"/>
        </w:rPr>
        <w:t>11 </w:t>
      </w:r>
      <w:r w:rsidRPr="00775AE6">
        <w:t xml:space="preserve">And they asked him, “Why do the teachers of the law say that Elijah must come first?” </w:t>
      </w:r>
    </w:p>
    <w:p w14:paraId="38488C6F" w14:textId="77777777" w:rsidR="00775AE6" w:rsidRPr="00775AE6" w:rsidRDefault="00775AE6" w:rsidP="00775AE6">
      <w:pPr>
        <w:pStyle w:val="Verses"/>
      </w:pPr>
      <w:r w:rsidRPr="00775AE6">
        <w:rPr>
          <w:vertAlign w:val="superscript"/>
        </w:rPr>
        <w:t>12 </w:t>
      </w:r>
      <w:r w:rsidRPr="00775AE6">
        <w:t xml:space="preserve">Jesus replied, “To be sure, Elijah does come first, and restores all things. Why then is it written that the Son of Man must suffer much and be rejected? </w:t>
      </w:r>
      <w:r w:rsidRPr="00775AE6">
        <w:rPr>
          <w:vertAlign w:val="superscript"/>
        </w:rPr>
        <w:t>13 </w:t>
      </w:r>
      <w:r w:rsidRPr="00775AE6">
        <w:t xml:space="preserve">But I tell you, Elijah has come, and they have done to him everything they wished, just as it is written about him.” </w:t>
      </w:r>
    </w:p>
    <w:p w14:paraId="12B66CC5" w14:textId="00FE2941" w:rsidR="00E25078" w:rsidRDefault="005751E9" w:rsidP="00BB0538">
      <w:pPr>
        <w:pStyle w:val="Heading2"/>
        <w:rPr>
          <w:sz w:val="36"/>
          <w:szCs w:val="36"/>
        </w:rPr>
      </w:pPr>
      <w:r w:rsidRPr="00070C84">
        <w:t>Study</w:t>
      </w:r>
      <w:r>
        <w:rPr>
          <w:sz w:val="36"/>
          <w:szCs w:val="36"/>
        </w:rPr>
        <w:t xml:space="preserve"> </w:t>
      </w:r>
    </w:p>
    <w:p w14:paraId="245503DE" w14:textId="5C31BF5B" w:rsidR="008C2CD3" w:rsidRDefault="0099456E" w:rsidP="009033ED">
      <w:pPr>
        <w:pStyle w:val="ListParagraph"/>
        <w:numPr>
          <w:ilvl w:val="0"/>
          <w:numId w:val="32"/>
        </w:numPr>
      </w:pPr>
      <w:r>
        <w:t>Many scholars see a parallel between Jesus’ transfiguration and Moses</w:t>
      </w:r>
      <w:r w:rsidR="00C470F4">
        <w:t>’</w:t>
      </w:r>
      <w:r>
        <w:t xml:space="preserve"> </w:t>
      </w:r>
      <w:r w:rsidR="00A1732E">
        <w:t>time on</w:t>
      </w:r>
      <w:r w:rsidR="00C470F4">
        <w:t xml:space="preserve"> Mount Sinai </w:t>
      </w:r>
      <w:r w:rsidR="00A1732E">
        <w:t>when he</w:t>
      </w:r>
      <w:r w:rsidR="00C470F4">
        <w:t xml:space="preserve"> receive</w:t>
      </w:r>
      <w:r w:rsidR="00A1732E">
        <w:t>d</w:t>
      </w:r>
      <w:r w:rsidR="00C470F4">
        <w:t xml:space="preserve"> the law. Read</w:t>
      </w:r>
      <w:r w:rsidR="00361ED9">
        <w:t xml:space="preserve"> </w:t>
      </w:r>
      <w:hyperlink r:id="rId8" w:history="1">
        <w:r w:rsidR="00361ED9" w:rsidRPr="0099456E">
          <w:rPr>
            <w:rStyle w:val="Hyperlink"/>
          </w:rPr>
          <w:t>Exodus</w:t>
        </w:r>
        <w:r w:rsidR="00B936AD" w:rsidRPr="0099456E">
          <w:rPr>
            <w:rStyle w:val="Hyperlink"/>
          </w:rPr>
          <w:t xml:space="preserve"> 24:1</w:t>
        </w:r>
        <w:r w:rsidR="002C5DC7" w:rsidRPr="0099456E">
          <w:rPr>
            <w:rStyle w:val="Hyperlink"/>
          </w:rPr>
          <w:t>–</w:t>
        </w:r>
        <w:r w:rsidR="00D9148A" w:rsidRPr="0099456E">
          <w:rPr>
            <w:rStyle w:val="Hyperlink"/>
          </w:rPr>
          <w:t>2</w:t>
        </w:r>
        <w:r w:rsidR="002C5DC7" w:rsidRPr="0099456E">
          <w:rPr>
            <w:rStyle w:val="Hyperlink"/>
          </w:rPr>
          <w:t>,</w:t>
        </w:r>
        <w:r w:rsidR="00C22372" w:rsidRPr="0099456E">
          <w:rPr>
            <w:rStyle w:val="Hyperlink"/>
          </w:rPr>
          <w:t xml:space="preserve"> 24:</w:t>
        </w:r>
        <w:r w:rsidR="00D9148A" w:rsidRPr="0099456E">
          <w:rPr>
            <w:rStyle w:val="Hyperlink"/>
          </w:rPr>
          <w:t>9-</w:t>
        </w:r>
        <w:r w:rsidR="00C22372" w:rsidRPr="0099456E">
          <w:rPr>
            <w:rStyle w:val="Hyperlink"/>
          </w:rPr>
          <w:t>1</w:t>
        </w:r>
        <w:r w:rsidR="002C5DC7" w:rsidRPr="0099456E">
          <w:rPr>
            <w:rStyle w:val="Hyperlink"/>
          </w:rPr>
          <w:t>8</w:t>
        </w:r>
        <w:r w:rsidR="00C22372" w:rsidRPr="0099456E">
          <w:rPr>
            <w:rStyle w:val="Hyperlink"/>
          </w:rPr>
          <w:t>; 3</w:t>
        </w:r>
        <w:r w:rsidR="00D7796C" w:rsidRPr="0099456E">
          <w:rPr>
            <w:rStyle w:val="Hyperlink"/>
          </w:rPr>
          <w:t>4:29-30</w:t>
        </w:r>
      </w:hyperlink>
      <w:r w:rsidR="00C470F4">
        <w:t xml:space="preserve">. </w:t>
      </w:r>
      <w:r w:rsidR="003D2367">
        <w:t>What comparisons can you find?</w:t>
      </w:r>
    </w:p>
    <w:p w14:paraId="65CE8C4A" w14:textId="60110B7A" w:rsidR="00AD61C0" w:rsidRDefault="00F909C1" w:rsidP="009033ED">
      <w:pPr>
        <w:pStyle w:val="ListParagraph"/>
        <w:numPr>
          <w:ilvl w:val="0"/>
          <w:numId w:val="32"/>
        </w:numPr>
      </w:pPr>
      <w:r>
        <w:t xml:space="preserve">So far in his Gospel, Mark has rarely </w:t>
      </w:r>
      <w:r w:rsidR="009B7A4A">
        <w:t xml:space="preserve">made </w:t>
      </w:r>
      <w:r w:rsidR="0026744D">
        <w:t xml:space="preserve">concrete references to chronological time, yet </w:t>
      </w:r>
      <w:r w:rsidR="00DD2A27">
        <w:t xml:space="preserve">Mark 9:2 </w:t>
      </w:r>
      <w:proofErr w:type="gramStart"/>
      <w:r w:rsidR="00DD2A27">
        <w:t>says</w:t>
      </w:r>
      <w:proofErr w:type="gramEnd"/>
      <w:r w:rsidR="00DD2A27">
        <w:t xml:space="preserve"> “six days after.”</w:t>
      </w:r>
      <w:r w:rsidR="0026744D">
        <w:t xml:space="preserve"> </w:t>
      </w:r>
      <w:r w:rsidR="00DD2A27">
        <w:t>Six days after what</w:t>
      </w:r>
      <w:r w:rsidR="00B972F4">
        <w:t xml:space="preserve">? </w:t>
      </w:r>
      <w:r w:rsidR="007519A7">
        <w:t xml:space="preserve">Glance back at </w:t>
      </w:r>
      <w:hyperlink r:id="rId9" w:history="1">
        <w:r w:rsidR="007519A7" w:rsidRPr="005B7339">
          <w:rPr>
            <w:rStyle w:val="Hyperlink"/>
          </w:rPr>
          <w:t>Mark 8:27–9:1</w:t>
        </w:r>
      </w:hyperlink>
      <w:r w:rsidR="007519A7">
        <w:t xml:space="preserve"> for the answer.</w:t>
      </w:r>
    </w:p>
    <w:p w14:paraId="2C87B11A" w14:textId="35ECC7F8" w:rsidR="00324BBC" w:rsidRDefault="00150431" w:rsidP="009033ED">
      <w:pPr>
        <w:pStyle w:val="ListParagraph"/>
        <w:numPr>
          <w:ilvl w:val="0"/>
          <w:numId w:val="32"/>
        </w:numPr>
      </w:pPr>
      <w:r>
        <w:t>Read the Faithlife Study Bible note</w:t>
      </w:r>
      <w:r w:rsidR="00A5708E">
        <w:t>s</w:t>
      </w:r>
      <w:r>
        <w:t xml:space="preserve"> on </w:t>
      </w:r>
      <w:hyperlink r:id="rId10" w:history="1">
        <w:r w:rsidRPr="00A13B85">
          <w:rPr>
            <w:rStyle w:val="Hyperlink"/>
          </w:rPr>
          <w:t>Mark 9:11–12</w:t>
        </w:r>
      </w:hyperlink>
      <w:r>
        <w:t xml:space="preserve"> for help understanding </w:t>
      </w:r>
      <w:r w:rsidR="00A13B85">
        <w:t>Jesus’ reference to Elijah.</w:t>
      </w:r>
    </w:p>
    <w:p w14:paraId="48396FA4" w14:textId="31B9B63E" w:rsidR="005751E9" w:rsidRDefault="005751E9" w:rsidP="00AC3B32">
      <w:pPr>
        <w:pStyle w:val="Heading2"/>
      </w:pPr>
      <w:r w:rsidRPr="00070C84">
        <w:t>Think about</w:t>
      </w:r>
    </w:p>
    <w:p w14:paraId="4AB2DEB6" w14:textId="400BF45C" w:rsidR="007530DD" w:rsidRDefault="0063200F" w:rsidP="00FF4C5E">
      <w:r>
        <w:t xml:space="preserve">As we’ve seen in Mark, </w:t>
      </w:r>
      <w:r w:rsidR="0060225D">
        <w:t xml:space="preserve">Jesus has </w:t>
      </w:r>
      <w:r>
        <w:t xml:space="preserve">been slowly unveiling who he is, why he’s come, and what he will accomplish. </w:t>
      </w:r>
      <w:r w:rsidR="00D037FF">
        <w:t xml:space="preserve">He’s trying to prepare his disciples for the inevitability of the cross. </w:t>
      </w:r>
      <w:r w:rsidR="005C6160">
        <w:t xml:space="preserve">Yet he’s </w:t>
      </w:r>
      <w:r w:rsidR="00A251CD">
        <w:t xml:space="preserve">also </w:t>
      </w:r>
      <w:r w:rsidR="00CD4577">
        <w:t>giving them hope</w:t>
      </w:r>
      <w:r w:rsidR="005C6160">
        <w:t xml:space="preserve"> that the cross won’t be the </w:t>
      </w:r>
      <w:r w:rsidR="00A251CD">
        <w:t xml:space="preserve">final word. </w:t>
      </w:r>
      <w:r w:rsidR="00CD4577">
        <w:t xml:space="preserve">All this is true for the disciples, and </w:t>
      </w:r>
      <w:proofErr w:type="spellStart"/>
      <w:r w:rsidR="00A165B0">
        <w:t>and</w:t>
      </w:r>
      <w:proofErr w:type="spellEnd"/>
      <w:r w:rsidR="00A165B0">
        <w:t xml:space="preserve"> encouragement to</w:t>
      </w:r>
      <w:r w:rsidR="00CD4577">
        <w:t xml:space="preserve"> Mark’s readers</w:t>
      </w:r>
      <w:r w:rsidR="008C595F">
        <w:t xml:space="preserve"> facing persecution.</w:t>
      </w:r>
    </w:p>
    <w:p w14:paraId="3C913507" w14:textId="4CED67C5" w:rsidR="00FF4C5E" w:rsidRPr="00FF4C5E" w:rsidRDefault="00A13B85" w:rsidP="00FF4C5E">
      <w:r>
        <w:t>Garland believes that</w:t>
      </w:r>
      <w:r>
        <w:t xml:space="preserve"> the Transfiguration “</w:t>
      </w:r>
      <w:r w:rsidRPr="00A17B75">
        <w:t xml:space="preserve">serves to confirm that the suffering Jesus will endure is not incompatible with his glory. The scene functions like a hologram. For </w:t>
      </w:r>
      <w:proofErr w:type="gramStart"/>
      <w:r w:rsidRPr="00A17B75">
        <w:t>a brief moment</w:t>
      </w:r>
      <w:proofErr w:type="gramEnd"/>
      <w:r w:rsidRPr="00A17B75">
        <w:t xml:space="preserve">, the disciples glimpse the truth as divine glory shines through the veil of suffering. It foreshadows the time when God will gloriously enthrone Jesus after the degradation on the cross. This white flash of the splendor to come brightens the dark cloud of tribulation that presently hangs over Mark’s </w:t>
      </w:r>
      <w:r w:rsidRPr="00A17B75">
        <w:lastRenderedPageBreak/>
        <w:t>first readers and confirms Jesus’ promise that those who follow and suffer for him will not have done so in vain.</w:t>
      </w:r>
      <w:r>
        <w:t>”</w:t>
      </w:r>
      <w:r w:rsidRPr="00A17B75">
        <w:rPr>
          <w:vertAlign w:val="superscript"/>
        </w:rPr>
        <w:footnoteReference w:id="2"/>
      </w:r>
    </w:p>
    <w:p w14:paraId="5E7CCA62" w14:textId="77777777" w:rsidR="001A28FC" w:rsidRDefault="001A28FC" w:rsidP="00AC4EE0">
      <w:pPr>
        <w:pStyle w:val="Heading2"/>
      </w:pPr>
      <w:r>
        <w:t>Pray</w:t>
      </w:r>
    </w:p>
    <w:p w14:paraId="103BF286" w14:textId="77777777" w:rsidR="00B571B4" w:rsidRDefault="001D36F2" w:rsidP="00F548EE">
      <w:r>
        <w:t>As we journey th</w:t>
      </w:r>
      <w:r w:rsidR="0099571B">
        <w:t>r</w:t>
      </w:r>
      <w:r>
        <w:t>ough life, we need to see Jesus as a</w:t>
      </w:r>
      <w:r w:rsidR="0099571B">
        <w:t xml:space="preserve"> man who </w:t>
      </w:r>
      <w:r w:rsidR="006018CD">
        <w:t xml:space="preserve">empathizes with our frailty and weakness, though he never sinned. </w:t>
      </w:r>
      <w:r w:rsidR="00A80752">
        <w:t xml:space="preserve">We can turn to Jesus in our </w:t>
      </w:r>
      <w:r w:rsidR="00C5528C">
        <w:t xml:space="preserve">fear, doubt, and </w:t>
      </w:r>
      <w:r w:rsidR="00B571B4">
        <w:t xml:space="preserve">frailty and he will welcome us with open arms. </w:t>
      </w:r>
    </w:p>
    <w:p w14:paraId="4ACD7986" w14:textId="0BF31E1F" w:rsidR="00F548EE" w:rsidRDefault="00B571B4" w:rsidP="00F548EE">
      <w:r>
        <w:t>W</w:t>
      </w:r>
      <w:r w:rsidR="006018CD">
        <w:t xml:space="preserve">e also need to see Jesus in his glory — eternal, transcendent, </w:t>
      </w:r>
      <w:r w:rsidR="00A80752">
        <w:t xml:space="preserve">powerful, in control. </w:t>
      </w:r>
      <w:r w:rsidR="000B3345">
        <w:t>We can trust Jesus to make good on all his promises to permanently defeat evil and death and bring us home</w:t>
      </w:r>
      <w:r w:rsidR="0060225D">
        <w:t xml:space="preserve">. </w:t>
      </w:r>
    </w:p>
    <w:p w14:paraId="08D738AA" w14:textId="3B7C39B4" w:rsidR="0060225D" w:rsidRDefault="0060225D" w:rsidP="00F548EE">
      <w:r>
        <w:t>Praise God today that Jesus is exactly who you need.</w:t>
      </w:r>
    </w:p>
    <w:p w14:paraId="6190428D" w14:textId="77777777" w:rsidR="005751E9" w:rsidRDefault="00D6398C" w:rsidP="00D6398C">
      <w:pPr>
        <w:pStyle w:val="Heading1"/>
      </w:pPr>
      <w:r>
        <w:t>Day 2</w:t>
      </w:r>
    </w:p>
    <w:p w14:paraId="7655F762" w14:textId="77777777" w:rsidR="001E28E1" w:rsidRDefault="001E28E1" w:rsidP="00AC4EE0">
      <w:pPr>
        <w:pStyle w:val="Heading2"/>
      </w:pPr>
      <w:r>
        <w:t>Read</w:t>
      </w:r>
    </w:p>
    <w:p w14:paraId="3B3E4518" w14:textId="77777777" w:rsidR="0064214C" w:rsidRPr="0064214C" w:rsidRDefault="0064214C" w:rsidP="0064214C">
      <w:pPr>
        <w:pStyle w:val="Heading3"/>
      </w:pPr>
      <w:r w:rsidRPr="0064214C">
        <w:t xml:space="preserve">Mark 9:14–29 (NIV) </w:t>
      </w:r>
    </w:p>
    <w:p w14:paraId="080C9642" w14:textId="77777777" w:rsidR="0064214C" w:rsidRPr="0064214C" w:rsidRDefault="0064214C" w:rsidP="0064214C">
      <w:pPr>
        <w:pStyle w:val="Verses"/>
      </w:pPr>
      <w:r w:rsidRPr="0064214C">
        <w:rPr>
          <w:vertAlign w:val="superscript"/>
        </w:rPr>
        <w:t>14 </w:t>
      </w:r>
      <w:r w:rsidRPr="0064214C">
        <w:t xml:space="preserve">When they came to the other disciples, they saw a large crowd around them and the teachers of the law arguing with them. </w:t>
      </w:r>
      <w:r w:rsidRPr="0064214C">
        <w:rPr>
          <w:vertAlign w:val="superscript"/>
        </w:rPr>
        <w:t>15 </w:t>
      </w:r>
      <w:r w:rsidRPr="0064214C">
        <w:t xml:space="preserve">As soon as all the people saw Jesus, they were overwhelmed with wonder and ran to greet him. </w:t>
      </w:r>
    </w:p>
    <w:p w14:paraId="65ED0E42" w14:textId="77777777" w:rsidR="0064214C" w:rsidRPr="0064214C" w:rsidRDefault="0064214C" w:rsidP="0064214C">
      <w:pPr>
        <w:pStyle w:val="Verses"/>
      </w:pPr>
      <w:r w:rsidRPr="0064214C">
        <w:rPr>
          <w:vertAlign w:val="superscript"/>
        </w:rPr>
        <w:t>16 </w:t>
      </w:r>
      <w:r w:rsidRPr="0064214C">
        <w:t xml:space="preserve">“What are you arguing with them about?” he asked. </w:t>
      </w:r>
    </w:p>
    <w:p w14:paraId="5248E13A" w14:textId="77777777" w:rsidR="0064214C" w:rsidRPr="0064214C" w:rsidRDefault="0064214C" w:rsidP="0064214C">
      <w:pPr>
        <w:pStyle w:val="Verses"/>
      </w:pPr>
      <w:r w:rsidRPr="0064214C">
        <w:rPr>
          <w:vertAlign w:val="superscript"/>
        </w:rPr>
        <w:t>17 </w:t>
      </w:r>
      <w:r w:rsidRPr="0064214C">
        <w:t xml:space="preserve">A man in the crowd answered, “Teacher, I brought you my son, who is possessed by a spirit that has robbed him of speech. </w:t>
      </w:r>
      <w:r w:rsidRPr="0064214C">
        <w:rPr>
          <w:vertAlign w:val="superscript"/>
        </w:rPr>
        <w:t>18 </w:t>
      </w:r>
      <w:r w:rsidRPr="0064214C">
        <w:t xml:space="preserve">Whenever it seizes him, it throws him to the ground. He foams at the mouth, gnashes his </w:t>
      </w:r>
      <w:proofErr w:type="gramStart"/>
      <w:r w:rsidRPr="0064214C">
        <w:t>teeth</w:t>
      </w:r>
      <w:proofErr w:type="gramEnd"/>
      <w:r w:rsidRPr="0064214C">
        <w:t xml:space="preserve"> and becomes rigid. I asked your disciples to drive out the spirit, but they could not.” </w:t>
      </w:r>
    </w:p>
    <w:p w14:paraId="50F55373" w14:textId="77777777" w:rsidR="0064214C" w:rsidRPr="0064214C" w:rsidRDefault="0064214C" w:rsidP="0064214C">
      <w:pPr>
        <w:pStyle w:val="Verses"/>
      </w:pPr>
      <w:r w:rsidRPr="0064214C">
        <w:rPr>
          <w:vertAlign w:val="superscript"/>
        </w:rPr>
        <w:t>19 </w:t>
      </w:r>
      <w:r w:rsidRPr="0064214C">
        <w:t xml:space="preserve">“You unbelieving generation,” Jesus replied, “how long shall I stay with you? How long shall I put up with you? Bring the boy to me.” </w:t>
      </w:r>
    </w:p>
    <w:p w14:paraId="6E8F3366" w14:textId="77777777" w:rsidR="0064214C" w:rsidRPr="0064214C" w:rsidRDefault="0064214C" w:rsidP="0064214C">
      <w:pPr>
        <w:pStyle w:val="Verses"/>
      </w:pPr>
      <w:r w:rsidRPr="0064214C">
        <w:rPr>
          <w:vertAlign w:val="superscript"/>
        </w:rPr>
        <w:lastRenderedPageBreak/>
        <w:t>20 </w:t>
      </w:r>
      <w:r w:rsidRPr="0064214C">
        <w:t xml:space="preserve">So they brought him. When the spirit saw Jesus, it immediately threw the boy into a convulsion. He fell to the ground and rolled around, foaming at the mouth. </w:t>
      </w:r>
    </w:p>
    <w:p w14:paraId="06B3BAFB" w14:textId="77777777" w:rsidR="0064214C" w:rsidRPr="0064214C" w:rsidRDefault="0064214C" w:rsidP="0064214C">
      <w:pPr>
        <w:pStyle w:val="Verses"/>
      </w:pPr>
      <w:r w:rsidRPr="0064214C">
        <w:rPr>
          <w:vertAlign w:val="superscript"/>
        </w:rPr>
        <w:t>21 </w:t>
      </w:r>
      <w:r w:rsidRPr="0064214C">
        <w:t xml:space="preserve">Jesus asked the boy’s father, “How long has he been like this?” </w:t>
      </w:r>
    </w:p>
    <w:p w14:paraId="3818EA74" w14:textId="77777777" w:rsidR="0064214C" w:rsidRPr="0064214C" w:rsidRDefault="0064214C" w:rsidP="0064214C">
      <w:pPr>
        <w:pStyle w:val="Verses"/>
      </w:pPr>
      <w:r w:rsidRPr="0064214C">
        <w:t xml:space="preserve">“From childhood,” he answered. </w:t>
      </w:r>
      <w:r w:rsidRPr="0064214C">
        <w:rPr>
          <w:vertAlign w:val="superscript"/>
        </w:rPr>
        <w:t>22 </w:t>
      </w:r>
      <w:r w:rsidRPr="0064214C">
        <w:t xml:space="preserve">“It has often thrown him into fire or water to kill him. But if you can do anything, take pity on </w:t>
      </w:r>
      <w:proofErr w:type="gramStart"/>
      <w:r w:rsidRPr="0064214C">
        <w:t>us</w:t>
      </w:r>
      <w:proofErr w:type="gramEnd"/>
      <w:r w:rsidRPr="0064214C">
        <w:t xml:space="preserve"> and help us.” </w:t>
      </w:r>
    </w:p>
    <w:p w14:paraId="2EE7319E" w14:textId="77777777" w:rsidR="0064214C" w:rsidRPr="0064214C" w:rsidRDefault="0064214C" w:rsidP="0064214C">
      <w:pPr>
        <w:pStyle w:val="Verses"/>
      </w:pPr>
      <w:r w:rsidRPr="0064214C">
        <w:rPr>
          <w:vertAlign w:val="superscript"/>
        </w:rPr>
        <w:t>23 </w:t>
      </w:r>
      <w:proofErr w:type="gramStart"/>
      <w:r w:rsidRPr="0064214C">
        <w:t>“ ‘</w:t>
      </w:r>
      <w:proofErr w:type="gramEnd"/>
      <w:r w:rsidRPr="0064214C">
        <w:t xml:space="preserve">If you can’?” said Jesus. “Everything is possible for one who believes.” </w:t>
      </w:r>
    </w:p>
    <w:p w14:paraId="76674D31" w14:textId="77777777" w:rsidR="0064214C" w:rsidRPr="0064214C" w:rsidRDefault="0064214C" w:rsidP="0064214C">
      <w:pPr>
        <w:pStyle w:val="Verses"/>
      </w:pPr>
      <w:r w:rsidRPr="0064214C">
        <w:rPr>
          <w:vertAlign w:val="superscript"/>
        </w:rPr>
        <w:t>24 </w:t>
      </w:r>
      <w:r w:rsidRPr="0064214C">
        <w:t xml:space="preserve">Immediately the boy’s father exclaimed, “I do believe; help me overcome my unbelief!” </w:t>
      </w:r>
    </w:p>
    <w:p w14:paraId="740945FC" w14:textId="77777777" w:rsidR="0064214C" w:rsidRPr="0064214C" w:rsidRDefault="0064214C" w:rsidP="0064214C">
      <w:pPr>
        <w:pStyle w:val="Verses"/>
      </w:pPr>
      <w:r w:rsidRPr="0064214C">
        <w:rPr>
          <w:vertAlign w:val="superscript"/>
        </w:rPr>
        <w:t>25 </w:t>
      </w:r>
      <w:r w:rsidRPr="0064214C">
        <w:t xml:space="preserve">When Jesus saw that a crowd was running to the scene, he rebuked the impure spirit. “You deaf and mute spirit,” he said, “I command you, come out of him and never enter him again.” </w:t>
      </w:r>
    </w:p>
    <w:p w14:paraId="22CED80C" w14:textId="77777777" w:rsidR="0064214C" w:rsidRPr="0064214C" w:rsidRDefault="0064214C" w:rsidP="0064214C">
      <w:pPr>
        <w:pStyle w:val="Verses"/>
      </w:pPr>
      <w:r w:rsidRPr="0064214C">
        <w:rPr>
          <w:vertAlign w:val="superscript"/>
        </w:rPr>
        <w:t>26 </w:t>
      </w:r>
      <w:r w:rsidRPr="0064214C">
        <w:t xml:space="preserve">The spirit shrieked, convulsed him violently and came out. The boy looked so much like a corpse that many said, “He’s dead.” </w:t>
      </w:r>
      <w:r w:rsidRPr="0064214C">
        <w:rPr>
          <w:vertAlign w:val="superscript"/>
        </w:rPr>
        <w:t>27 </w:t>
      </w:r>
      <w:r w:rsidRPr="0064214C">
        <w:t xml:space="preserve">But Jesus took him by the hand and lifted him to his feet, and he stood up. </w:t>
      </w:r>
    </w:p>
    <w:p w14:paraId="744315CE" w14:textId="77777777" w:rsidR="0064214C" w:rsidRPr="0064214C" w:rsidRDefault="0064214C" w:rsidP="0064214C">
      <w:pPr>
        <w:pStyle w:val="Verses"/>
      </w:pPr>
      <w:r w:rsidRPr="0064214C">
        <w:rPr>
          <w:vertAlign w:val="superscript"/>
        </w:rPr>
        <w:t>28 </w:t>
      </w:r>
      <w:r w:rsidRPr="0064214C">
        <w:t xml:space="preserve">After Jesus had gone indoors, his disciples asked him privately, “Why couldn’t we drive it out?” </w:t>
      </w:r>
    </w:p>
    <w:p w14:paraId="4CA86AAF" w14:textId="77777777" w:rsidR="0064214C" w:rsidRPr="0064214C" w:rsidRDefault="0064214C" w:rsidP="0064214C">
      <w:pPr>
        <w:pStyle w:val="Verses"/>
      </w:pPr>
      <w:r w:rsidRPr="0064214C">
        <w:rPr>
          <w:vertAlign w:val="superscript"/>
        </w:rPr>
        <w:t>29 </w:t>
      </w:r>
      <w:r w:rsidRPr="0064214C">
        <w:t xml:space="preserve">He replied, “This kind can come out only by prayer.” </w:t>
      </w:r>
    </w:p>
    <w:p w14:paraId="6FC01B11" w14:textId="77777777" w:rsidR="00712833" w:rsidRDefault="00712833" w:rsidP="00AC4EE0">
      <w:pPr>
        <w:pStyle w:val="Heading2"/>
        <w:rPr>
          <w:sz w:val="36"/>
          <w:szCs w:val="36"/>
        </w:rPr>
      </w:pPr>
      <w:r w:rsidRPr="00070C84">
        <w:t>Study</w:t>
      </w:r>
      <w:r>
        <w:rPr>
          <w:sz w:val="36"/>
          <w:szCs w:val="36"/>
        </w:rPr>
        <w:t xml:space="preserve"> </w:t>
      </w:r>
    </w:p>
    <w:p w14:paraId="59455940" w14:textId="4527AA92" w:rsidR="0070246E" w:rsidRDefault="0070099E" w:rsidP="00D454AA">
      <w:pPr>
        <w:pStyle w:val="ListParagraph"/>
        <w:numPr>
          <w:ilvl w:val="0"/>
          <w:numId w:val="29"/>
        </w:numPr>
      </w:pPr>
      <w:r w:rsidRPr="0070099E">
        <w:t>Jesu</w:t>
      </w:r>
      <w:r w:rsidR="008F4D3D">
        <w:t>s</w:t>
      </w:r>
      <w:r w:rsidRPr="0070099E">
        <w:t xml:space="preserve"> react</w:t>
      </w:r>
      <w:r w:rsidR="008F4D3D">
        <w:t>s harshly</w:t>
      </w:r>
      <w:r w:rsidRPr="0070099E">
        <w:t xml:space="preserve"> to the disciples’ failure </w:t>
      </w:r>
      <w:r w:rsidR="008F4D3D">
        <w:t xml:space="preserve">to cast out this demon. Scholar </w:t>
      </w:r>
      <w:proofErr w:type="spellStart"/>
      <w:r w:rsidR="008F4D3D">
        <w:t>Morna</w:t>
      </w:r>
      <w:proofErr w:type="spellEnd"/>
      <w:r w:rsidR="008F4D3D">
        <w:t xml:space="preserve"> Hooker notes that his reaction </w:t>
      </w:r>
      <w:r w:rsidRPr="0070099E">
        <w:t xml:space="preserve">is reminiscent of many Old Testament passages—the closest is </w:t>
      </w:r>
      <w:hyperlink r:id="rId11" w:history="1">
        <w:r w:rsidRPr="002B7F42">
          <w:rPr>
            <w:rStyle w:val="Hyperlink"/>
          </w:rPr>
          <w:t>Deut</w:t>
        </w:r>
        <w:r w:rsidR="002B7F42">
          <w:rPr>
            <w:rStyle w:val="Hyperlink"/>
          </w:rPr>
          <w:t>eronomy</w:t>
        </w:r>
        <w:r w:rsidRPr="002B7F42">
          <w:rPr>
            <w:rStyle w:val="Hyperlink"/>
          </w:rPr>
          <w:t xml:space="preserve"> 32:20</w:t>
        </w:r>
      </w:hyperlink>
      <w:r w:rsidR="00444B67">
        <w:t>. “</w:t>
      </w:r>
      <w:r w:rsidRPr="0070099E">
        <w:t xml:space="preserve">The sweeping condemnation of Jesus’ whole generation seems more appropriate to a general indictment of the nation’s failure to respond to him, rather than to a rebuke of the disciples for their lack of faith in his power. But perhaps it is the crowd, as much as the disciples, who are to blame; when Jesus himself was unable to </w:t>
      </w:r>
      <w:r w:rsidRPr="0070099E">
        <w:lastRenderedPageBreak/>
        <w:t>perform cures in 6:1–6, it was the inhabitants of Nazareth who had insufficient faith.</w:t>
      </w:r>
      <w:r w:rsidR="00202E36">
        <w:t>”</w:t>
      </w:r>
      <w:r w:rsidRPr="0070099E">
        <w:rPr>
          <w:vertAlign w:val="superscript"/>
        </w:rPr>
        <w:footnoteReference w:id="3"/>
      </w:r>
      <w:r w:rsidR="0066082C">
        <w:t xml:space="preserve"> Do you agree with this assessment?</w:t>
      </w:r>
    </w:p>
    <w:p w14:paraId="27B9FA53" w14:textId="4F142D36" w:rsidR="00AB72A1" w:rsidRDefault="00AB72A1" w:rsidP="00D454AA">
      <w:pPr>
        <w:pStyle w:val="ListParagraph"/>
        <w:numPr>
          <w:ilvl w:val="0"/>
          <w:numId w:val="29"/>
        </w:numPr>
      </w:pPr>
      <w:r>
        <w:t xml:space="preserve">The Faithlife </w:t>
      </w:r>
      <w:r w:rsidR="00FA6298">
        <w:t xml:space="preserve">Study </w:t>
      </w:r>
      <w:r>
        <w:t xml:space="preserve">Bible </w:t>
      </w:r>
      <w:r w:rsidR="003C6F7F">
        <w:t xml:space="preserve">note </w:t>
      </w:r>
      <w:r w:rsidR="00FA6298">
        <w:t xml:space="preserve">helps us understand </w:t>
      </w:r>
      <w:r w:rsidR="00E20C88">
        <w:t xml:space="preserve">what Jesus might have meant in </w:t>
      </w:r>
      <w:hyperlink r:id="rId12" w:history="1">
        <w:r w:rsidR="003C6F7F" w:rsidRPr="003C6F7F">
          <w:rPr>
            <w:rStyle w:val="Hyperlink"/>
          </w:rPr>
          <w:t>9:</w:t>
        </w:r>
        <w:r w:rsidR="00E20C88" w:rsidRPr="003C6F7F">
          <w:rPr>
            <w:rStyle w:val="Hyperlink"/>
          </w:rPr>
          <w:t>29</w:t>
        </w:r>
      </w:hyperlink>
      <w:r w:rsidR="00E20C88">
        <w:t>.</w:t>
      </w:r>
      <w:r w:rsidR="0066082C">
        <w:t xml:space="preserve"> Check it out.</w:t>
      </w:r>
    </w:p>
    <w:p w14:paraId="2DF0C066" w14:textId="39438640" w:rsidR="00F933D3" w:rsidRDefault="00B43835" w:rsidP="008523F4">
      <w:pPr>
        <w:pStyle w:val="Heading2"/>
      </w:pPr>
      <w:r w:rsidRPr="00070C84">
        <w:t>Think about</w:t>
      </w:r>
      <w:r w:rsidR="00906CFC">
        <w:t xml:space="preserve"> </w:t>
      </w:r>
    </w:p>
    <w:p w14:paraId="3A517B80" w14:textId="3301A312" w:rsidR="00A45785" w:rsidRDefault="00C40631" w:rsidP="0064214C">
      <w:pPr>
        <w:ind w:left="360"/>
      </w:pPr>
      <w:r>
        <w:t xml:space="preserve">In Mark 6:7, Jesus </w:t>
      </w:r>
      <w:r w:rsidR="00F41126">
        <w:t xml:space="preserve">sends out the disciples with the authority to cast out impure spirits. </w:t>
      </w:r>
      <w:r w:rsidR="00132118">
        <w:t xml:space="preserve">In </w:t>
      </w:r>
      <w:r w:rsidR="008431D8">
        <w:t>6:30</w:t>
      </w:r>
      <w:r w:rsidR="00132118">
        <w:t>,</w:t>
      </w:r>
      <w:r w:rsidR="00335E76">
        <w:t xml:space="preserve"> they return excited about all they had </w:t>
      </w:r>
      <w:r w:rsidR="004328B0">
        <w:t>“done and taught</w:t>
      </w:r>
      <w:r w:rsidR="008431D8">
        <w:t>.</w:t>
      </w:r>
      <w:r w:rsidR="004328B0">
        <w:t>”</w:t>
      </w:r>
      <w:r w:rsidR="008431D8">
        <w:t xml:space="preserve"> Now in </w:t>
      </w:r>
      <w:r w:rsidR="004328B0">
        <w:t>chapter 9 we see the disciples struggling with this demon</w:t>
      </w:r>
      <w:r w:rsidR="0066082C">
        <w:t xml:space="preserve"> in front of the crowd. Has something </w:t>
      </w:r>
      <w:proofErr w:type="gramStart"/>
      <w:r w:rsidR="0066082C">
        <w:t>changed?</w:t>
      </w:r>
      <w:r w:rsidR="004328B0">
        <w:t>.</w:t>
      </w:r>
      <w:proofErr w:type="gramEnd"/>
      <w:r w:rsidR="004328B0">
        <w:t xml:space="preserve"> </w:t>
      </w:r>
      <w:r w:rsidR="00DE54D5">
        <w:t xml:space="preserve">N.T. Wright sees </w:t>
      </w:r>
      <w:r w:rsidR="007846BA">
        <w:t xml:space="preserve">in this succession of stories Mark </w:t>
      </w:r>
      <w:r w:rsidR="00525CED">
        <w:t xml:space="preserve">as </w:t>
      </w:r>
      <w:r w:rsidR="00D7662D">
        <w:t>reassuring</w:t>
      </w:r>
      <w:r w:rsidR="007846BA">
        <w:t xml:space="preserve"> </w:t>
      </w:r>
      <w:r w:rsidR="00525CED">
        <w:t xml:space="preserve">to </w:t>
      </w:r>
      <w:r w:rsidR="007846BA">
        <w:t>his readers</w:t>
      </w:r>
      <w:r w:rsidR="00525CED">
        <w:t>.</w:t>
      </w:r>
      <w:r w:rsidR="007846BA">
        <w:t xml:space="preserve"> </w:t>
      </w:r>
      <w:r w:rsidR="00525CED">
        <w:t>A</w:t>
      </w:r>
      <w:r w:rsidR="00D7662D">
        <w:t xml:space="preserve">lthough </w:t>
      </w:r>
      <w:r w:rsidR="00631694">
        <w:t>following Jesus can be difficult</w:t>
      </w:r>
      <w:r w:rsidR="00D7662D">
        <w:t xml:space="preserve">, </w:t>
      </w:r>
      <w:r w:rsidR="00252DC2">
        <w:t>there is hope</w:t>
      </w:r>
      <w:r w:rsidR="00631694">
        <w:t>.</w:t>
      </w:r>
    </w:p>
    <w:p w14:paraId="508A2D05" w14:textId="48BD3072" w:rsidR="00631694" w:rsidRDefault="00525CED" w:rsidP="0064214C">
      <w:pPr>
        <w:ind w:left="360"/>
      </w:pPr>
      <w:r>
        <w:t xml:space="preserve">Wright says, </w:t>
      </w:r>
      <w:r w:rsidR="00631694">
        <w:t>“</w:t>
      </w:r>
      <w:r w:rsidR="002B008C" w:rsidRPr="002B008C">
        <w:t xml:space="preserve">At Caesarea Philippi </w:t>
      </w:r>
      <w:r w:rsidR="002B008C">
        <w:t>[Jesus</w:t>
      </w:r>
      <w:r w:rsidR="004172D2">
        <w:t>]</w:t>
      </w:r>
      <w:r w:rsidR="002B008C" w:rsidRPr="002B008C">
        <w:t xml:space="preserve"> had told his followers that it was time to take up the cross</w:t>
      </w:r>
      <w:r w:rsidR="004172D2">
        <w:t xml:space="preserve"> (</w:t>
      </w:r>
      <w:hyperlink r:id="rId13" w:history="1">
        <w:r w:rsidR="004172D2" w:rsidRPr="004172D2">
          <w:rPr>
            <w:rStyle w:val="Hyperlink"/>
          </w:rPr>
          <w:t>Mark 8:35</w:t>
        </w:r>
      </w:hyperlink>
      <w:r w:rsidR="004172D2">
        <w:t>)</w:t>
      </w:r>
      <w:r w:rsidR="002B008C" w:rsidRPr="002B008C">
        <w:t xml:space="preserve">. His vocation, and the </w:t>
      </w:r>
      <w:r w:rsidR="002B008C" w:rsidRPr="002B008C">
        <w:rPr>
          <w:bCs/>
        </w:rPr>
        <w:t xml:space="preserve">disciples’ </w:t>
      </w:r>
      <w:r w:rsidR="002B008C" w:rsidRPr="002B008C">
        <w:t>awareness of it, has been confirmed by the heavenly voice. The road now leads to Jerusalem. Up until now it has been comparatively easy to follow Jesus; from here on it’s going to be harder and harder</w:t>
      </w:r>
      <w:r w:rsidR="00181FA4">
        <w:t>…</w:t>
      </w:r>
      <w:r w:rsidR="003406F1" w:rsidRPr="003406F1">
        <w:t>People today often suppose that the early years of a person’s Christian pilgrimage are the difficult ones, and that as you go on in the Christian life it gets more straightforward. The opposite is frequently the case. Precisely when you learn to walk beside Jesus, you are given harder tasks, which will demand more courage, more spiritual energy. Did we suppose following Jesus was like a summer holiday?</w:t>
      </w:r>
      <w:r w:rsidR="00FA6C6C">
        <w:t>”</w:t>
      </w:r>
      <w:r w:rsidR="002B008C" w:rsidRPr="002B008C">
        <w:rPr>
          <w:vertAlign w:val="superscript"/>
        </w:rPr>
        <w:footnoteReference w:id="4"/>
      </w:r>
    </w:p>
    <w:p w14:paraId="2D35BCA8" w14:textId="23153E9E" w:rsidR="00BF563C" w:rsidRDefault="00BF563C" w:rsidP="0064214C">
      <w:pPr>
        <w:ind w:left="360"/>
      </w:pPr>
      <w:r>
        <w:t xml:space="preserve">To follow Jesus, we need wisdom, endurance, and </w:t>
      </w:r>
      <w:r w:rsidR="00813C59">
        <w:t xml:space="preserve">enough </w:t>
      </w:r>
      <w:r>
        <w:t xml:space="preserve">faith </w:t>
      </w:r>
      <w:r w:rsidR="00813C59">
        <w:t>to believe that</w:t>
      </w:r>
      <w:r>
        <w:t xml:space="preserve"> God will come through. </w:t>
      </w:r>
      <w:r w:rsidR="00F375CD">
        <w:t xml:space="preserve">How do we get that kind of faith? We ask, just like the </w:t>
      </w:r>
      <w:proofErr w:type="gramStart"/>
      <w:r w:rsidR="00F375CD">
        <w:t>Father</w:t>
      </w:r>
      <w:proofErr w:type="gramEnd"/>
      <w:r w:rsidR="00F375CD">
        <w:t xml:space="preserve"> </w:t>
      </w:r>
      <w:r w:rsidR="00813C59">
        <w:t xml:space="preserve">in this story </w:t>
      </w:r>
      <w:r w:rsidR="00F375CD">
        <w:t>did. We acknowledge both our</w:t>
      </w:r>
      <w:r w:rsidR="00301E1B">
        <w:t xml:space="preserve"> existing, but</w:t>
      </w:r>
      <w:r w:rsidR="00F375CD">
        <w:t xml:space="preserve"> </w:t>
      </w:r>
      <w:r w:rsidR="00855B4C">
        <w:t xml:space="preserve">fragile faith, and ask Jesus to give us more. When the </w:t>
      </w:r>
      <w:r w:rsidR="00C81032">
        <w:t>road gets tough, we</w:t>
      </w:r>
      <w:r w:rsidR="00301E1B">
        <w:t>’re honest enough to</w:t>
      </w:r>
      <w:r w:rsidR="00C81032">
        <w:t xml:space="preserve"> pray, “I do believe</w:t>
      </w:r>
      <w:r w:rsidR="00454ACC">
        <w:t>; help me overcome my unbelief.”</w:t>
      </w:r>
      <w:r w:rsidR="00855B4C">
        <w:t xml:space="preserve"> </w:t>
      </w:r>
    </w:p>
    <w:p w14:paraId="69239872" w14:textId="7D0D0655" w:rsidR="001A28FC" w:rsidRDefault="001A28FC" w:rsidP="00AC4EE0">
      <w:pPr>
        <w:pStyle w:val="Heading2"/>
      </w:pPr>
      <w:r>
        <w:t>Pray</w:t>
      </w:r>
    </w:p>
    <w:p w14:paraId="77B8EF46" w14:textId="3B8BA098" w:rsidR="003B6ABF" w:rsidRPr="003B6ABF" w:rsidRDefault="00454ACC" w:rsidP="003B6ABF">
      <w:r>
        <w:t xml:space="preserve">Is there a situation in your life that is </w:t>
      </w:r>
      <w:r w:rsidR="008320A4">
        <w:t xml:space="preserve">hard? A </w:t>
      </w:r>
      <w:r w:rsidR="00834941">
        <w:t xml:space="preserve">miracle you’re asking </w:t>
      </w:r>
      <w:proofErr w:type="gramStart"/>
      <w:r w:rsidR="00834941">
        <w:t>for?</w:t>
      </w:r>
      <w:proofErr w:type="gramEnd"/>
      <w:r w:rsidR="00834941">
        <w:t xml:space="preserve"> Ask again. Don’t give up. Trust that God is for you and will do what is best, and when you need more faith, ask for that too. Our Father is more gracious</w:t>
      </w:r>
      <w:r w:rsidR="0079103B">
        <w:t xml:space="preserve"> and merciful than we could ever imagine!</w:t>
      </w:r>
    </w:p>
    <w:p w14:paraId="4A74571E" w14:textId="77777777" w:rsidR="00787F99" w:rsidRPr="00DE0D2C" w:rsidRDefault="00787F99" w:rsidP="00787F99">
      <w:pPr>
        <w:pStyle w:val="Heading1"/>
      </w:pPr>
      <w:r w:rsidRPr="00DE0D2C">
        <w:lastRenderedPageBreak/>
        <w:t xml:space="preserve">Day </w:t>
      </w:r>
      <w:r w:rsidR="00FF05A1">
        <w:t>3</w:t>
      </w:r>
    </w:p>
    <w:p w14:paraId="6C3EFB27" w14:textId="77777777" w:rsidR="00787F99" w:rsidRPr="00D46C6B" w:rsidRDefault="00787F99" w:rsidP="00AC4EE0">
      <w:pPr>
        <w:pStyle w:val="Heading2"/>
      </w:pPr>
      <w:r w:rsidRPr="00D46C6B">
        <w:t>Read</w:t>
      </w:r>
    </w:p>
    <w:p w14:paraId="573F8E44" w14:textId="5A948024" w:rsidR="0064214C" w:rsidRPr="0064214C" w:rsidRDefault="0064214C" w:rsidP="0064214C">
      <w:pPr>
        <w:pStyle w:val="Heading3"/>
      </w:pPr>
      <w:r w:rsidRPr="0064214C">
        <w:t>Mark 9:30–3</w:t>
      </w:r>
      <w:r w:rsidR="00E2564F">
        <w:t>5</w:t>
      </w:r>
      <w:r w:rsidRPr="0064214C">
        <w:t xml:space="preserve"> (NIV) </w:t>
      </w:r>
    </w:p>
    <w:p w14:paraId="628993CA" w14:textId="77777777" w:rsidR="0064214C" w:rsidRPr="0064214C" w:rsidRDefault="0064214C" w:rsidP="0064214C">
      <w:pPr>
        <w:pStyle w:val="Verses"/>
        <w:rPr>
          <w:shd w:val="clear" w:color="auto" w:fill="FFFFFF"/>
        </w:rPr>
      </w:pPr>
      <w:r w:rsidRPr="0064214C">
        <w:rPr>
          <w:shd w:val="clear" w:color="auto" w:fill="FFFFFF"/>
          <w:vertAlign w:val="superscript"/>
        </w:rPr>
        <w:t>30 </w:t>
      </w:r>
      <w:r w:rsidRPr="0064214C">
        <w:rPr>
          <w:shd w:val="clear" w:color="auto" w:fill="FFFFFF"/>
        </w:rPr>
        <w:t xml:space="preserve">They left that place and passed through Galilee. Jesus did not want anyone to know where they were, </w:t>
      </w:r>
      <w:r w:rsidRPr="0064214C">
        <w:rPr>
          <w:shd w:val="clear" w:color="auto" w:fill="FFFFFF"/>
          <w:vertAlign w:val="superscript"/>
        </w:rPr>
        <w:t>31 </w:t>
      </w:r>
      <w:r w:rsidRPr="0064214C">
        <w:rPr>
          <w:shd w:val="clear" w:color="auto" w:fill="FFFFFF"/>
        </w:rPr>
        <w:t xml:space="preserve">because he was teaching his disciples. He said to them, “The Son of Man is going to be delivered into the hands of men. They will kill him, and after three days he will rise.” </w:t>
      </w:r>
      <w:r w:rsidRPr="0064214C">
        <w:rPr>
          <w:shd w:val="clear" w:color="auto" w:fill="FFFFFF"/>
          <w:vertAlign w:val="superscript"/>
        </w:rPr>
        <w:t>32 </w:t>
      </w:r>
      <w:r w:rsidRPr="0064214C">
        <w:rPr>
          <w:shd w:val="clear" w:color="auto" w:fill="FFFFFF"/>
        </w:rPr>
        <w:t xml:space="preserve">But they did not understand what he meant and were afraid to ask him about it. </w:t>
      </w:r>
    </w:p>
    <w:p w14:paraId="52F789BE" w14:textId="77777777" w:rsidR="0064214C" w:rsidRPr="0064214C" w:rsidRDefault="0064214C" w:rsidP="0064214C">
      <w:pPr>
        <w:pStyle w:val="Verses"/>
        <w:rPr>
          <w:shd w:val="clear" w:color="auto" w:fill="FFFFFF"/>
        </w:rPr>
      </w:pPr>
      <w:r w:rsidRPr="0064214C">
        <w:rPr>
          <w:shd w:val="clear" w:color="auto" w:fill="FFFFFF"/>
          <w:vertAlign w:val="superscript"/>
        </w:rPr>
        <w:t>33 </w:t>
      </w:r>
      <w:r w:rsidRPr="0064214C">
        <w:rPr>
          <w:shd w:val="clear" w:color="auto" w:fill="FFFFFF"/>
        </w:rPr>
        <w:t xml:space="preserve">They came to Capernaum. When he was in the house, he asked them, “What were you arguing about on the road?” </w:t>
      </w:r>
      <w:r w:rsidRPr="0064214C">
        <w:rPr>
          <w:shd w:val="clear" w:color="auto" w:fill="FFFFFF"/>
          <w:vertAlign w:val="superscript"/>
        </w:rPr>
        <w:t>34 </w:t>
      </w:r>
      <w:r w:rsidRPr="0064214C">
        <w:rPr>
          <w:shd w:val="clear" w:color="auto" w:fill="FFFFFF"/>
        </w:rPr>
        <w:t xml:space="preserve">But they kept quiet because on the way they had argued about who was the greatest. </w:t>
      </w:r>
    </w:p>
    <w:p w14:paraId="7D6C244C" w14:textId="77777777" w:rsidR="0064214C" w:rsidRPr="0064214C" w:rsidRDefault="0064214C" w:rsidP="0064214C">
      <w:pPr>
        <w:pStyle w:val="Verses"/>
        <w:rPr>
          <w:shd w:val="clear" w:color="auto" w:fill="FFFFFF"/>
        </w:rPr>
      </w:pPr>
      <w:r w:rsidRPr="0064214C">
        <w:rPr>
          <w:shd w:val="clear" w:color="auto" w:fill="FFFFFF"/>
          <w:vertAlign w:val="superscript"/>
        </w:rPr>
        <w:t>35 </w:t>
      </w:r>
      <w:r w:rsidRPr="0064214C">
        <w:rPr>
          <w:shd w:val="clear" w:color="auto" w:fill="FFFFFF"/>
        </w:rPr>
        <w:t xml:space="preserve">Sitting down, Jesus called the Twelve and said, “Anyone who wants to be first must be the very last, and the servant of all.” </w:t>
      </w:r>
    </w:p>
    <w:p w14:paraId="29208A3D" w14:textId="77777777" w:rsidR="002F6C87" w:rsidRDefault="002F6C87" w:rsidP="00AC4EE0">
      <w:pPr>
        <w:pStyle w:val="Heading2"/>
        <w:rPr>
          <w:sz w:val="36"/>
          <w:szCs w:val="36"/>
        </w:rPr>
      </w:pPr>
      <w:r w:rsidRPr="00070C84">
        <w:t>Study</w:t>
      </w:r>
      <w:r>
        <w:rPr>
          <w:sz w:val="36"/>
          <w:szCs w:val="36"/>
        </w:rPr>
        <w:t xml:space="preserve"> </w:t>
      </w:r>
    </w:p>
    <w:p w14:paraId="798932A9" w14:textId="640CEF8A" w:rsidR="00C92B3A" w:rsidRDefault="00D633E4" w:rsidP="0041497F">
      <w:pPr>
        <w:pStyle w:val="ListParagraph"/>
        <w:numPr>
          <w:ilvl w:val="0"/>
          <w:numId w:val="35"/>
        </w:numPr>
      </w:pPr>
      <w:r>
        <w:t xml:space="preserve">Read </w:t>
      </w:r>
      <w:hyperlink r:id="rId14" w:history="1">
        <w:r w:rsidRPr="002C71FA">
          <w:rPr>
            <w:rStyle w:val="Hyperlink"/>
          </w:rPr>
          <w:t>Isaiah 53</w:t>
        </w:r>
      </w:hyperlink>
      <w:r w:rsidR="00C92B3A">
        <w:t xml:space="preserve">. How </w:t>
      </w:r>
      <w:r w:rsidR="00EA16BD">
        <w:t xml:space="preserve">is Jesus’ prediction echoing </w:t>
      </w:r>
      <w:r w:rsidR="00832A63">
        <w:t>the prophecy</w:t>
      </w:r>
      <w:r w:rsidR="00EA16BD">
        <w:t xml:space="preserve"> from Isaiah?</w:t>
      </w:r>
    </w:p>
    <w:p w14:paraId="5C399AE4" w14:textId="64D5CF93" w:rsidR="001B0F6F" w:rsidRDefault="000755F6" w:rsidP="0041497F">
      <w:pPr>
        <w:pStyle w:val="ListParagraph"/>
        <w:numPr>
          <w:ilvl w:val="0"/>
          <w:numId w:val="35"/>
        </w:numPr>
      </w:pPr>
      <w:r>
        <w:t xml:space="preserve">Mark highlights a stark contrast between </w:t>
      </w:r>
      <w:r w:rsidR="002825C2">
        <w:t>Jesus’ prediction of what awaits him in Jerusalem and the disciples’ self-centered arguing. How i</w:t>
      </w:r>
      <w:r w:rsidR="00EA71D8">
        <w:t>s Jesus’ modeling the wisdom he gives in verse 35?</w:t>
      </w:r>
      <w:r w:rsidR="000D4A77">
        <w:t xml:space="preserve"> </w:t>
      </w:r>
    </w:p>
    <w:p w14:paraId="1A1886EC" w14:textId="31CBA9F4" w:rsidR="00CE2806" w:rsidRPr="001B0F6F" w:rsidRDefault="00CE2806" w:rsidP="004C0A3E">
      <w:pPr>
        <w:pStyle w:val="ListParagraph"/>
        <w:numPr>
          <w:ilvl w:val="0"/>
          <w:numId w:val="35"/>
        </w:numPr>
      </w:pPr>
      <w:r>
        <w:t xml:space="preserve">Think back to what Jesus says to </w:t>
      </w:r>
      <w:r w:rsidR="006E4025">
        <w:t>Peter and the</w:t>
      </w:r>
      <w:r>
        <w:t xml:space="preserve"> disciples in </w:t>
      </w:r>
      <w:hyperlink r:id="rId15" w:history="1">
        <w:r w:rsidR="006E4025" w:rsidRPr="000A60F0">
          <w:rPr>
            <w:rStyle w:val="Hyperlink"/>
          </w:rPr>
          <w:t>8:33</w:t>
        </w:r>
      </w:hyperlink>
      <w:r w:rsidR="006E4025">
        <w:t xml:space="preserve">, “You do not have in mind the concerns of God, but merely human concerns.” How are the disciples </w:t>
      </w:r>
      <w:r w:rsidR="00AD3D3D">
        <w:t>proving this is true?</w:t>
      </w:r>
    </w:p>
    <w:p w14:paraId="40DA8C5D" w14:textId="77777777" w:rsidR="00606777" w:rsidRDefault="00AC4EE0" w:rsidP="00AC4EE0">
      <w:pPr>
        <w:pStyle w:val="Heading2"/>
      </w:pPr>
      <w:r w:rsidRPr="00AC4EE0">
        <w:t>Think about</w:t>
      </w:r>
    </w:p>
    <w:p w14:paraId="0D76E628" w14:textId="3ABAFB4D" w:rsidR="004C0A3E" w:rsidRDefault="00146717" w:rsidP="004C0A3E">
      <w:r>
        <w:t xml:space="preserve">In his commentary, Garland </w:t>
      </w:r>
      <w:r w:rsidR="008772E9">
        <w:t xml:space="preserve">poignantly describes </w:t>
      </w:r>
      <w:r w:rsidR="00CD06B3">
        <w:t>the scene Mark is presenting</w:t>
      </w:r>
      <w:proofErr w:type="gramStart"/>
      <w:r w:rsidR="00CD06B3">
        <w:t>, ”</w:t>
      </w:r>
      <w:r w:rsidR="00CD06B3" w:rsidRPr="00CD06B3">
        <w:t>The</w:t>
      </w:r>
      <w:proofErr w:type="gramEnd"/>
      <w:r w:rsidR="00CD06B3" w:rsidRPr="00CD06B3">
        <w:t xml:space="preserve"> picture Mark presents has tragic-comic dimensions. Jesus walks ahead in silence on his way to his sacrificial death while his straggling disciples push and shove, trying to establish the order of the procession behind him.</w:t>
      </w:r>
      <w:r w:rsidR="00F85AF6">
        <w:t>”</w:t>
      </w:r>
      <w:r w:rsidR="00CD06B3" w:rsidRPr="00CD06B3">
        <w:rPr>
          <w:vertAlign w:val="superscript"/>
        </w:rPr>
        <w:footnoteReference w:id="5"/>
      </w:r>
    </w:p>
    <w:p w14:paraId="32479403" w14:textId="7B4C4DDA" w:rsidR="00F85AF6" w:rsidRDefault="00F85AF6" w:rsidP="004C0A3E">
      <w:r>
        <w:lastRenderedPageBreak/>
        <w:t>Unfortunately</w:t>
      </w:r>
      <w:r w:rsidR="006139C7">
        <w:t>,</w:t>
      </w:r>
      <w:r>
        <w:t xml:space="preserve"> today we </w:t>
      </w:r>
      <w:r w:rsidR="006139C7">
        <w:t xml:space="preserve">too often recreate this procession. Too many of us jockey for first position, </w:t>
      </w:r>
      <w:r w:rsidR="00357A30">
        <w:t xml:space="preserve">pout when </w:t>
      </w:r>
      <w:r w:rsidR="00DE310E">
        <w:t>we</w:t>
      </w:r>
      <w:r w:rsidR="00465BD3">
        <w:t xml:space="preserve"> aren’t</w:t>
      </w:r>
      <w:r w:rsidR="006377CA">
        <w:t xml:space="preserve"> praised</w:t>
      </w:r>
      <w:r w:rsidR="006139C7">
        <w:t xml:space="preserve">, </w:t>
      </w:r>
      <w:r w:rsidR="000D1E63">
        <w:t xml:space="preserve">and </w:t>
      </w:r>
      <w:r w:rsidR="00357A30">
        <w:t>fall into a well of self-</w:t>
      </w:r>
      <w:r w:rsidR="000D1E63">
        <w:t>doubt</w:t>
      </w:r>
      <w:r w:rsidR="00357A30">
        <w:t xml:space="preserve"> if we </w:t>
      </w:r>
      <w:r w:rsidR="00DE310E">
        <w:t xml:space="preserve">our efforts aren’t acknowledged. </w:t>
      </w:r>
      <w:r w:rsidR="00224C3C">
        <w:t>It’s an all too human response, but one from which our Savior came to</w:t>
      </w:r>
      <w:r w:rsidR="006139C7">
        <w:t xml:space="preserve"> </w:t>
      </w:r>
      <w:r w:rsidR="00224C3C">
        <w:t>free us.</w:t>
      </w:r>
    </w:p>
    <w:p w14:paraId="4B473D49" w14:textId="1B9BA159" w:rsidR="00A67B47" w:rsidRDefault="00A67B47" w:rsidP="004C0A3E">
      <w:r>
        <w:t xml:space="preserve">Part of having faith in Christ is believing that he sees </w:t>
      </w:r>
      <w:r w:rsidR="0076195A">
        <w:t>us, loves us, and values us</w:t>
      </w:r>
      <w:r w:rsidR="009C543A">
        <w:t xml:space="preserve"> for who we are and who he is shaping us to be</w:t>
      </w:r>
      <w:r w:rsidR="0076195A">
        <w:t xml:space="preserve">. </w:t>
      </w:r>
      <w:r w:rsidR="00897164">
        <w:t>What</w:t>
      </w:r>
      <w:r w:rsidR="009C543A">
        <w:t>’</w:t>
      </w:r>
      <w:r w:rsidR="00897164">
        <w:t>s</w:t>
      </w:r>
      <w:r w:rsidR="009C543A">
        <w:t xml:space="preserve"> </w:t>
      </w:r>
      <w:r w:rsidR="00897164">
        <w:t xml:space="preserve">more, his assessment is the one that matters most. </w:t>
      </w:r>
      <w:r w:rsidR="002E7155">
        <w:t xml:space="preserve">We don’t have to prove ourselves to God. Our desire for power and position </w:t>
      </w:r>
      <w:r w:rsidR="00672D52">
        <w:t xml:space="preserve">is silly </w:t>
      </w:r>
      <w:proofErr w:type="gramStart"/>
      <w:r w:rsidR="00672D52">
        <w:t>in light of</w:t>
      </w:r>
      <w:proofErr w:type="gramEnd"/>
      <w:r w:rsidR="00672D52">
        <w:t xml:space="preserve"> the glorious eternity God has planned for us. </w:t>
      </w:r>
      <w:r w:rsidR="00081ADB">
        <w:t xml:space="preserve">We can take a deep breath, stop </w:t>
      </w:r>
      <w:r w:rsidR="00D7413E">
        <w:t xml:space="preserve">scrapping and fighting for what we think we deserve, and </w:t>
      </w:r>
      <w:r w:rsidR="00A869EF">
        <w:t>set our minds on the concerns of God</w:t>
      </w:r>
      <w:r w:rsidR="006377CA">
        <w:t>. He will take care of the rest.</w:t>
      </w:r>
    </w:p>
    <w:p w14:paraId="5CC8B9D7" w14:textId="77777777" w:rsidR="00787F99" w:rsidRDefault="006F6D5B" w:rsidP="006F6D5B">
      <w:pPr>
        <w:pStyle w:val="Heading2"/>
      </w:pPr>
      <w:r>
        <w:t>Pray</w:t>
      </w:r>
    </w:p>
    <w:p w14:paraId="1EBF20A6" w14:textId="5BECF8ED" w:rsidR="00E72BEE" w:rsidRPr="00E72BEE" w:rsidRDefault="009B0180" w:rsidP="00E72BEE">
      <w:r>
        <w:t xml:space="preserve">Ask the Spirit to direct your mind to the things of </w:t>
      </w:r>
      <w:proofErr w:type="gramStart"/>
      <w:r>
        <w:t>God, and</w:t>
      </w:r>
      <w:proofErr w:type="gramEnd"/>
      <w:r>
        <w:t xml:space="preserve"> pray that you will find contentment in simple acts of faithfulness</w:t>
      </w:r>
      <w:r w:rsidR="00B15D7F">
        <w:t xml:space="preserve"> where you serve others and are happy to be</w:t>
      </w:r>
      <w:r w:rsidR="00E2564F">
        <w:t xml:space="preserve"> last.</w:t>
      </w:r>
    </w:p>
    <w:p w14:paraId="215FF5FE" w14:textId="77777777" w:rsidR="005622FF" w:rsidRDefault="005622FF" w:rsidP="005622FF">
      <w:pPr>
        <w:pStyle w:val="Heading1"/>
      </w:pPr>
      <w:r>
        <w:t>Day 4</w:t>
      </w:r>
    </w:p>
    <w:p w14:paraId="65D09EDA" w14:textId="743F6C21" w:rsidR="00834D35" w:rsidRPr="00B0655F" w:rsidRDefault="00AD67DF" w:rsidP="00834D35">
      <w:pPr>
        <w:rPr>
          <w:i/>
          <w:iCs/>
        </w:rPr>
      </w:pPr>
      <w:r>
        <w:rPr>
          <w:i/>
          <w:iCs/>
        </w:rPr>
        <w:t>If you haven’t already, give the Pastors Pregame podcast a try</w:t>
      </w:r>
      <w:r w:rsidR="00A91051">
        <w:rPr>
          <w:i/>
          <w:iCs/>
        </w:rPr>
        <w:t xml:space="preserve">. </w:t>
      </w:r>
      <w:r>
        <w:rPr>
          <w:i/>
          <w:iCs/>
        </w:rPr>
        <w:t>New episodes every</w:t>
      </w:r>
      <w:r w:rsidR="001840D9">
        <w:rPr>
          <w:i/>
          <w:iCs/>
        </w:rPr>
        <w:t xml:space="preserve"> Thursday</w:t>
      </w:r>
      <w:r w:rsidR="006942A5">
        <w:rPr>
          <w:i/>
          <w:iCs/>
        </w:rPr>
        <w:t xml:space="preserve"> </w:t>
      </w:r>
      <w:r w:rsidR="00925899" w:rsidRPr="00B0655F">
        <w:rPr>
          <w:i/>
          <w:iCs/>
        </w:rPr>
        <w:t xml:space="preserve">at </w:t>
      </w:r>
      <w:hyperlink r:id="rId16" w:history="1">
        <w:r w:rsidR="00925899" w:rsidRPr="00B0655F">
          <w:rPr>
            <w:rStyle w:val="Hyperlink"/>
            <w:i/>
            <w:iCs/>
          </w:rPr>
          <w:t>CFhome.org/pregame</w:t>
        </w:r>
      </w:hyperlink>
      <w:r w:rsidR="00925899" w:rsidRPr="00B0655F">
        <w:rPr>
          <w:i/>
          <w:iCs/>
        </w:rPr>
        <w:t xml:space="preserve"> or through </w:t>
      </w:r>
      <w:hyperlink r:id="rId17" w:history="1">
        <w:r w:rsidR="00925899" w:rsidRPr="00B0655F">
          <w:rPr>
            <w:rStyle w:val="Hyperlink"/>
            <w:i/>
            <w:iCs/>
          </w:rPr>
          <w:t>Apple Podcasts</w:t>
        </w:r>
      </w:hyperlink>
      <w:r w:rsidR="00925899" w:rsidRPr="00B0655F">
        <w:rPr>
          <w:i/>
          <w:iCs/>
        </w:rPr>
        <w:t>.</w:t>
      </w:r>
    </w:p>
    <w:p w14:paraId="796CDDC6" w14:textId="2350977F" w:rsidR="005622FF" w:rsidRDefault="00617699" w:rsidP="00617699">
      <w:pPr>
        <w:pStyle w:val="Heading2"/>
      </w:pPr>
      <w:r>
        <w:t>Read</w:t>
      </w:r>
    </w:p>
    <w:p w14:paraId="17BEDF00" w14:textId="10F4BFC3" w:rsidR="009A6CED" w:rsidRPr="009A6CED" w:rsidRDefault="009A6CED" w:rsidP="009A6CED">
      <w:pPr>
        <w:pStyle w:val="Heading3"/>
      </w:pPr>
      <w:r w:rsidRPr="009A6CED">
        <w:t>Mark 9:3</w:t>
      </w:r>
      <w:r w:rsidR="00C03CCE">
        <w:t>5</w:t>
      </w:r>
      <w:r w:rsidRPr="009A6CED">
        <w:t xml:space="preserve">–41 (NIV) </w:t>
      </w:r>
    </w:p>
    <w:p w14:paraId="1C41FFE0" w14:textId="5C77A029" w:rsidR="00C03CCE" w:rsidRPr="00C03CCE" w:rsidRDefault="00C03CCE" w:rsidP="00C03CCE">
      <w:pPr>
        <w:pStyle w:val="Verses"/>
      </w:pPr>
      <w:r w:rsidRPr="00C03CCE">
        <w:rPr>
          <w:vertAlign w:val="superscript"/>
        </w:rPr>
        <w:t>35</w:t>
      </w:r>
      <w:r w:rsidRPr="00C03CCE">
        <w:t> Sitting down, Jesus called the Twelve and said, “Anyone who wants to be first must be the very last, and the servant of all</w:t>
      </w:r>
      <w:r>
        <w:t>.”</w:t>
      </w:r>
    </w:p>
    <w:p w14:paraId="22F56277" w14:textId="591F2E59" w:rsidR="00E2564F" w:rsidRPr="0064214C" w:rsidRDefault="00E2564F" w:rsidP="00E2564F">
      <w:pPr>
        <w:pStyle w:val="Verses"/>
        <w:rPr>
          <w:shd w:val="clear" w:color="auto" w:fill="FFFFFF"/>
        </w:rPr>
      </w:pPr>
      <w:r w:rsidRPr="0064214C">
        <w:rPr>
          <w:shd w:val="clear" w:color="auto" w:fill="FFFFFF"/>
          <w:vertAlign w:val="superscript"/>
        </w:rPr>
        <w:t>36 </w:t>
      </w:r>
      <w:r w:rsidRPr="0064214C">
        <w:rPr>
          <w:shd w:val="clear" w:color="auto" w:fill="FFFFFF"/>
        </w:rPr>
        <w:t xml:space="preserve">He took a little child whom he placed among them. Taking the child in his arms, he said to them, </w:t>
      </w:r>
      <w:r w:rsidRPr="0064214C">
        <w:rPr>
          <w:shd w:val="clear" w:color="auto" w:fill="FFFFFF"/>
          <w:vertAlign w:val="superscript"/>
        </w:rPr>
        <w:t>37 </w:t>
      </w:r>
      <w:r w:rsidRPr="0064214C">
        <w:rPr>
          <w:shd w:val="clear" w:color="auto" w:fill="FFFFFF"/>
        </w:rPr>
        <w:t xml:space="preserve">“Whoever welcomes one of these little children in my name welcomes me; and whoever welcomes me does not welcome me but the one who sent me.” </w:t>
      </w:r>
    </w:p>
    <w:p w14:paraId="526DA5D2" w14:textId="55B4C6AA" w:rsidR="009A6CED" w:rsidRPr="009A6CED" w:rsidRDefault="009A6CED" w:rsidP="009A6CED">
      <w:pPr>
        <w:pStyle w:val="Verses"/>
        <w:rPr>
          <w:shd w:val="clear" w:color="auto" w:fill="FFFFFF"/>
        </w:rPr>
      </w:pPr>
      <w:r w:rsidRPr="009A6CED">
        <w:rPr>
          <w:shd w:val="clear" w:color="auto" w:fill="FFFFFF"/>
          <w:vertAlign w:val="superscript"/>
        </w:rPr>
        <w:t>38 </w:t>
      </w:r>
      <w:r w:rsidRPr="009A6CED">
        <w:rPr>
          <w:shd w:val="clear" w:color="auto" w:fill="FFFFFF"/>
        </w:rPr>
        <w:t xml:space="preserve">“Teacher,” said John, “we saw someone driving out demons in your name and we told him to stop, because he was not one of us.” </w:t>
      </w:r>
    </w:p>
    <w:p w14:paraId="537F4141" w14:textId="77777777" w:rsidR="009A6CED" w:rsidRPr="009A6CED" w:rsidRDefault="009A6CED" w:rsidP="009A6CED">
      <w:pPr>
        <w:pStyle w:val="Verses"/>
        <w:rPr>
          <w:shd w:val="clear" w:color="auto" w:fill="FFFFFF"/>
        </w:rPr>
      </w:pPr>
      <w:r w:rsidRPr="009A6CED">
        <w:rPr>
          <w:shd w:val="clear" w:color="auto" w:fill="FFFFFF"/>
          <w:vertAlign w:val="superscript"/>
        </w:rPr>
        <w:t>39 </w:t>
      </w:r>
      <w:r w:rsidRPr="009A6CED">
        <w:rPr>
          <w:shd w:val="clear" w:color="auto" w:fill="FFFFFF"/>
        </w:rPr>
        <w:t xml:space="preserve">“Do not stop him,” Jesus said. “For no one who does a miracle in my name can in the next moment say anything bad about me, </w:t>
      </w:r>
      <w:r w:rsidRPr="009A6CED">
        <w:rPr>
          <w:shd w:val="clear" w:color="auto" w:fill="FFFFFF"/>
          <w:vertAlign w:val="superscript"/>
        </w:rPr>
        <w:t>40 </w:t>
      </w:r>
      <w:r w:rsidRPr="009A6CED">
        <w:rPr>
          <w:shd w:val="clear" w:color="auto" w:fill="FFFFFF"/>
        </w:rPr>
        <w:t xml:space="preserve">for whoever is not against us is for us. </w:t>
      </w:r>
      <w:r w:rsidRPr="009A6CED">
        <w:rPr>
          <w:shd w:val="clear" w:color="auto" w:fill="FFFFFF"/>
          <w:vertAlign w:val="superscript"/>
        </w:rPr>
        <w:t>41 </w:t>
      </w:r>
      <w:r w:rsidRPr="009A6CED">
        <w:rPr>
          <w:shd w:val="clear" w:color="auto" w:fill="FFFFFF"/>
        </w:rPr>
        <w:t xml:space="preserve">Truly I tell you, anyone who gives you a cup of water in my name because you belong to the Messiah will certainly not lose their reward. </w:t>
      </w:r>
    </w:p>
    <w:p w14:paraId="26D3B713" w14:textId="77777777" w:rsidR="00617699" w:rsidRDefault="00A70C86" w:rsidP="00A70C86">
      <w:pPr>
        <w:pStyle w:val="Heading2"/>
      </w:pPr>
      <w:r>
        <w:lastRenderedPageBreak/>
        <w:t>Study</w:t>
      </w:r>
    </w:p>
    <w:p w14:paraId="6F330FAE" w14:textId="25EE4A23" w:rsidR="009A6CED" w:rsidRDefault="0020620C" w:rsidP="009A6CED">
      <w:pPr>
        <w:pStyle w:val="ListParagraph"/>
        <w:numPr>
          <w:ilvl w:val="0"/>
          <w:numId w:val="34"/>
        </w:numPr>
      </w:pPr>
      <w:r>
        <w:t>In verse 35</w:t>
      </w:r>
      <w:r w:rsidR="00C0325F">
        <w:t xml:space="preserve">, Jesus tells them that the first must be the very last, and then he </w:t>
      </w:r>
      <w:r w:rsidR="00F5400E">
        <w:t>welcomes</w:t>
      </w:r>
      <w:r w:rsidR="00C0325F">
        <w:t xml:space="preserve"> a child. Garland helps us understand how children were viewed in the ancient world, and why </w:t>
      </w:r>
      <w:r w:rsidR="00071F23">
        <w:t xml:space="preserve">this comparison </w:t>
      </w:r>
      <w:r w:rsidR="00F73C27">
        <w:t>is so striking, “</w:t>
      </w:r>
      <w:r w:rsidR="003B6E8C" w:rsidRPr="003B6E8C">
        <w:t>Jesus does not set up the child as a model to be imitated, for his culture had no romanticized notions about children</w:t>
      </w:r>
      <w:r w:rsidR="003B6E8C">
        <w:t>…</w:t>
      </w:r>
      <w:r w:rsidR="003B6E8C" w:rsidRPr="003B6E8C">
        <w:t>The point of comparison is the insignificance of the child on the honor scale. The child had no power, no status, and few rights. A child was dependent, vulnerable, entirely subject to the authority of the father; yet Jesus chooses such a one to represent those who are needy and lowly. If one wants to be great, one should shower attention on those who are regarded as insignificant, as Jesus himself has done.</w:t>
      </w:r>
      <w:r w:rsidR="00F3218A">
        <w:t>”</w:t>
      </w:r>
      <w:r w:rsidR="003B6E8C" w:rsidRPr="003B6E8C">
        <w:rPr>
          <w:vertAlign w:val="superscript"/>
        </w:rPr>
        <w:footnoteReference w:id="6"/>
      </w:r>
    </w:p>
    <w:p w14:paraId="123D5F32" w14:textId="419EF4B6" w:rsidR="00B41011" w:rsidRDefault="004E1B42" w:rsidP="00A76EBA">
      <w:pPr>
        <w:pStyle w:val="ListParagraph"/>
        <w:numPr>
          <w:ilvl w:val="0"/>
          <w:numId w:val="34"/>
        </w:numPr>
      </w:pPr>
      <w:r>
        <w:t xml:space="preserve">Garland goes </w:t>
      </w:r>
      <w:r w:rsidR="00071F23">
        <w:t>t</w:t>
      </w:r>
      <w:r>
        <w:t xml:space="preserve">o the point out the irony of </w:t>
      </w:r>
      <w:r w:rsidR="00656441">
        <w:t>the disciples</w:t>
      </w:r>
      <w:r w:rsidR="00D90942">
        <w:t>’</w:t>
      </w:r>
      <w:r w:rsidR="00656441">
        <w:t xml:space="preserve"> stopping others from </w:t>
      </w:r>
      <w:r w:rsidR="00986003">
        <w:t>performing</w:t>
      </w:r>
      <w:r w:rsidR="00656441">
        <w:t xml:space="preserve"> exorcisms, “</w:t>
      </w:r>
      <w:r w:rsidR="00656441" w:rsidRPr="00656441">
        <w:t>The disciples only recently bungled an exorcism, yet they do not hesitate to obstruct someone who is successful but who is not a member of their team. Jesus catches them by surprise when he does not commend them for their vigilance but instead reproves them</w:t>
      </w:r>
      <w:r w:rsidR="00986003">
        <w:t xml:space="preserve"> </w:t>
      </w:r>
      <w:r w:rsidR="00656441" w:rsidRPr="00656441">
        <w:t>(9:39)</w:t>
      </w:r>
      <w:r w:rsidR="00656441">
        <w:t>”</w:t>
      </w:r>
      <w:r w:rsidR="00656441" w:rsidRPr="00656441">
        <w:t>.</w:t>
      </w:r>
      <w:r w:rsidR="00656441" w:rsidRPr="00656441">
        <w:rPr>
          <w:vertAlign w:val="superscript"/>
        </w:rPr>
        <w:footnoteReference w:id="7"/>
      </w:r>
    </w:p>
    <w:p w14:paraId="17766582" w14:textId="4C48AE2D" w:rsidR="0098338C" w:rsidRDefault="000B4337" w:rsidP="0098338C">
      <w:pPr>
        <w:pStyle w:val="Heading2"/>
      </w:pPr>
      <w:r>
        <w:t>Think about</w:t>
      </w:r>
    </w:p>
    <w:p w14:paraId="33B98884" w14:textId="7431D7D6" w:rsidR="005667F3" w:rsidRDefault="00A46F3C" w:rsidP="005667F3">
      <w:r>
        <w:t xml:space="preserve">Jesus responds to John’s statement </w:t>
      </w:r>
      <w:r w:rsidR="00A67E5E">
        <w:t xml:space="preserve">in verse 38 </w:t>
      </w:r>
      <w:r>
        <w:t>with lessons about relati</w:t>
      </w:r>
      <w:r w:rsidR="005667F3">
        <w:t>ng</w:t>
      </w:r>
      <w:r>
        <w:t xml:space="preserve"> to other groups of Christ-followers.</w:t>
      </w:r>
    </w:p>
    <w:p w14:paraId="1E4F2132" w14:textId="275B5C2C" w:rsidR="00CE27B8" w:rsidRDefault="005667F3" w:rsidP="005667F3">
      <w:r>
        <w:t>First</w:t>
      </w:r>
      <w:r w:rsidR="00136375">
        <w:t>,</w:t>
      </w:r>
      <w:r>
        <w:t xml:space="preserve"> d</w:t>
      </w:r>
      <w:r w:rsidR="00CE27B8">
        <w:t>on’t hinder others when they are doing good in Jesus’ name.</w:t>
      </w:r>
      <w:r>
        <w:t xml:space="preserve"> </w:t>
      </w:r>
      <w:r w:rsidR="002A144C">
        <w:t>It’s easy for even Christians to fall into a kind of tribalism</w:t>
      </w:r>
      <w:r w:rsidR="00234499">
        <w:t xml:space="preserve">, </w:t>
      </w:r>
      <w:r w:rsidR="00EF2657">
        <w:t xml:space="preserve">disregarding anyone outside </w:t>
      </w:r>
      <w:r w:rsidR="0020416A">
        <w:t>of their group</w:t>
      </w:r>
      <w:r w:rsidR="00EF2657">
        <w:t xml:space="preserve">. </w:t>
      </w:r>
      <w:r w:rsidR="00F240B1">
        <w:t>There is a perverse power in labeling others as “outsiders” or “other</w:t>
      </w:r>
      <w:r w:rsidR="00A67E5E">
        <w:t>.</w:t>
      </w:r>
      <w:r w:rsidR="00F240B1">
        <w:t>”</w:t>
      </w:r>
    </w:p>
    <w:p w14:paraId="1464F40F" w14:textId="177DAD49" w:rsidR="00CE27B8" w:rsidRDefault="00136375" w:rsidP="00136375">
      <w:r>
        <w:t xml:space="preserve">Second, </w:t>
      </w:r>
      <w:r w:rsidR="00A52825">
        <w:t>know that God rewards those</w:t>
      </w:r>
      <w:r w:rsidR="002906CB">
        <w:t xml:space="preserve"> who demonstrate service and hospitality </w:t>
      </w:r>
      <w:r w:rsidR="002906CB" w:rsidRPr="00A52825">
        <w:rPr>
          <w:i/>
          <w:iCs/>
        </w:rPr>
        <w:t>to the disciples</w:t>
      </w:r>
      <w:r w:rsidR="002906CB">
        <w:t>.</w:t>
      </w:r>
      <w:r w:rsidR="008022F3">
        <w:t xml:space="preserve"> The implication is that the disciples </w:t>
      </w:r>
      <w:r w:rsidR="00AA6C25">
        <w:t xml:space="preserve">must humbly </w:t>
      </w:r>
      <w:r w:rsidR="00B12511">
        <w:t>acknowledge</w:t>
      </w:r>
      <w:r w:rsidR="00AA6C25">
        <w:t xml:space="preserve"> that they will </w:t>
      </w:r>
      <w:r w:rsidR="00A4347C">
        <w:t xml:space="preserve">need </w:t>
      </w:r>
      <w:r w:rsidR="00B12511">
        <w:t>the help and hospitality of</w:t>
      </w:r>
      <w:r w:rsidR="00A4347C">
        <w:t xml:space="preserve"> others. There is interdependency in the kingdom of God.</w:t>
      </w:r>
    </w:p>
    <w:p w14:paraId="4B6D93FF" w14:textId="4FC50B7E" w:rsidR="00EB034E" w:rsidRDefault="00EB034E" w:rsidP="00136375">
      <w:r>
        <w:t xml:space="preserve">Do you notice Christian groups, whether churches, denominations, organizations who love to be the ones determining </w:t>
      </w:r>
      <w:r w:rsidR="000D5284">
        <w:t>who’s “in” and who’s “out”? How can we guard against this tendency?</w:t>
      </w:r>
      <w:r w:rsidR="00FC470F">
        <w:t xml:space="preserve"> What should be the criteria we use when discerning true false teaching?</w:t>
      </w:r>
    </w:p>
    <w:p w14:paraId="6F072D78" w14:textId="77777777" w:rsidR="00A85543" w:rsidRDefault="00A85543" w:rsidP="00A85543">
      <w:pPr>
        <w:pStyle w:val="Heading2"/>
      </w:pPr>
      <w:r>
        <w:lastRenderedPageBreak/>
        <w:t>Pray</w:t>
      </w:r>
    </w:p>
    <w:p w14:paraId="016851A7" w14:textId="58E80E2F" w:rsidR="00A85543" w:rsidRPr="00A85543" w:rsidRDefault="000D5284" w:rsidP="00FF3D97">
      <w:r>
        <w:t xml:space="preserve">Pray for </w:t>
      </w:r>
      <w:r w:rsidR="006B4C98">
        <w:t>the kind of supernatural peace that will allow you to be a humble servant</w:t>
      </w:r>
      <w:r w:rsidR="00097862">
        <w:t xml:space="preserve">. </w:t>
      </w:r>
      <w:r w:rsidR="00CF1651">
        <w:t xml:space="preserve">Pray for wisdom and discernment, that you can see people clearly, but also the </w:t>
      </w:r>
      <w:r w:rsidR="00EB5A9F">
        <w:t xml:space="preserve">humility to celebrate the work others do for Jesus, even if you disagree </w:t>
      </w:r>
      <w:r w:rsidR="00C33E7B">
        <w:t>on minor issues.</w:t>
      </w:r>
    </w:p>
    <w:p w14:paraId="4EC1D419" w14:textId="77777777" w:rsidR="000E7F13" w:rsidRDefault="00871D82" w:rsidP="00871D82">
      <w:pPr>
        <w:pStyle w:val="Heading1"/>
      </w:pPr>
      <w:r>
        <w:t>Day 5</w:t>
      </w:r>
    </w:p>
    <w:p w14:paraId="77FECA63" w14:textId="434A9360" w:rsidR="00E720F2" w:rsidRPr="009A6CED" w:rsidRDefault="00871D82" w:rsidP="009A6CED">
      <w:pPr>
        <w:pStyle w:val="Heading2"/>
      </w:pPr>
      <w:r>
        <w:t>Read</w:t>
      </w:r>
    </w:p>
    <w:p w14:paraId="28AA5AE5" w14:textId="77777777" w:rsidR="009A6CED" w:rsidRPr="009A6CED" w:rsidRDefault="009A6CED" w:rsidP="009A6CED">
      <w:pPr>
        <w:pStyle w:val="Heading3"/>
      </w:pPr>
      <w:r w:rsidRPr="009A6CED">
        <w:t xml:space="preserve">Mark 9:42–50 (NIV) </w:t>
      </w:r>
    </w:p>
    <w:p w14:paraId="19B3BB6F" w14:textId="68688512" w:rsidR="00BA017C" w:rsidRPr="00BA017C" w:rsidRDefault="00BA017C" w:rsidP="009A6CED">
      <w:pPr>
        <w:pStyle w:val="Verses"/>
      </w:pPr>
      <w:r w:rsidRPr="00BA017C">
        <w:rPr>
          <w:vertAlign w:val="superscript"/>
        </w:rPr>
        <w:t>41 </w:t>
      </w:r>
      <w:r w:rsidRPr="00BA017C">
        <w:t xml:space="preserve">Truly I tell you, anyone who gives you a cup of water in my name because you belong to the Messiah will certainly not lose their reward. </w:t>
      </w:r>
    </w:p>
    <w:p w14:paraId="51E2634E" w14:textId="36814EAB" w:rsidR="009A6CED" w:rsidRPr="009A6CED" w:rsidRDefault="009A6CED" w:rsidP="009A6CED">
      <w:pPr>
        <w:pStyle w:val="Verses"/>
      </w:pPr>
      <w:r w:rsidRPr="009A6CED">
        <w:rPr>
          <w:vertAlign w:val="superscript"/>
        </w:rPr>
        <w:t>42 </w:t>
      </w:r>
      <w:r w:rsidRPr="009A6CED">
        <w:t xml:space="preserve">“If anyone causes one of these little ones—those who believe in me—to stumble, it would be better for them if a large millstone were hung around their </w:t>
      </w:r>
      <w:proofErr w:type="gramStart"/>
      <w:r w:rsidRPr="009A6CED">
        <w:t>neck</w:t>
      </w:r>
      <w:proofErr w:type="gramEnd"/>
      <w:r w:rsidRPr="009A6CED">
        <w:t xml:space="preserve"> and they were thrown into the sea. </w:t>
      </w:r>
      <w:r w:rsidRPr="009A6CED">
        <w:rPr>
          <w:vertAlign w:val="superscript"/>
        </w:rPr>
        <w:t>43 </w:t>
      </w:r>
      <w:r w:rsidRPr="009A6CED">
        <w:t xml:space="preserve">If your hand causes you to stumble, cut it off. It is better for you to enter life maimed than with two hands to go into hell, where the fire never goes out. </w:t>
      </w:r>
      <w:r w:rsidRPr="009A6CED">
        <w:rPr>
          <w:vertAlign w:val="superscript"/>
        </w:rPr>
        <w:t>[44]</w:t>
      </w:r>
      <w:r w:rsidRPr="009A6CED">
        <w:t xml:space="preserve"> </w:t>
      </w:r>
      <w:r w:rsidRPr="009A6CED">
        <w:rPr>
          <w:vertAlign w:val="superscript"/>
        </w:rPr>
        <w:t>45 </w:t>
      </w:r>
      <w:r w:rsidRPr="009A6CED">
        <w:t xml:space="preserve">And if your foot causes you to stumble, cut it off. It is better for you to enter life crippled than to have two feet and be thrown into hell. </w:t>
      </w:r>
      <w:r w:rsidRPr="009A6CED">
        <w:rPr>
          <w:vertAlign w:val="superscript"/>
        </w:rPr>
        <w:t>[46]</w:t>
      </w:r>
      <w:r w:rsidRPr="009A6CED">
        <w:t xml:space="preserve"> </w:t>
      </w:r>
      <w:r w:rsidRPr="009A6CED">
        <w:rPr>
          <w:vertAlign w:val="superscript"/>
        </w:rPr>
        <w:t>47 </w:t>
      </w:r>
      <w:r w:rsidRPr="009A6CED">
        <w:t xml:space="preserve">And if your eye causes you to stumble, pluck it out. It is better for you to enter the kingdom of God with one eye than to have two eyes and be thrown into hell, </w:t>
      </w:r>
      <w:r w:rsidRPr="009A6CED">
        <w:rPr>
          <w:vertAlign w:val="superscript"/>
        </w:rPr>
        <w:t>48 </w:t>
      </w:r>
      <w:proofErr w:type="gramStart"/>
      <w:r w:rsidRPr="009A6CED">
        <w:t>where</w:t>
      </w:r>
      <w:proofErr w:type="gramEnd"/>
      <w:r w:rsidRPr="009A6CED">
        <w:t xml:space="preserve"> </w:t>
      </w:r>
    </w:p>
    <w:p w14:paraId="75088285" w14:textId="77777777" w:rsidR="009A6CED" w:rsidRPr="009A6CED" w:rsidRDefault="009A6CED" w:rsidP="00C33E7B">
      <w:pPr>
        <w:pStyle w:val="Verses"/>
        <w:spacing w:after="0"/>
      </w:pPr>
      <w:proofErr w:type="gramStart"/>
      <w:r w:rsidRPr="009A6CED">
        <w:t>“ ‘</w:t>
      </w:r>
      <w:proofErr w:type="gramEnd"/>
      <w:r w:rsidRPr="009A6CED">
        <w:t xml:space="preserve">the worms that eat them do not die, </w:t>
      </w:r>
    </w:p>
    <w:p w14:paraId="62842AB1" w14:textId="77777777" w:rsidR="009A6CED" w:rsidRPr="009A6CED" w:rsidRDefault="009A6CED" w:rsidP="00C33E7B">
      <w:pPr>
        <w:pStyle w:val="Verses"/>
        <w:spacing w:after="0"/>
      </w:pPr>
      <w:r w:rsidRPr="009A6CED">
        <w:t xml:space="preserve">and the fire is not quenched.’  </w:t>
      </w:r>
    </w:p>
    <w:p w14:paraId="0366A43E" w14:textId="08682033" w:rsidR="009A6CED" w:rsidRDefault="009A6CED" w:rsidP="00C33E7B">
      <w:pPr>
        <w:pStyle w:val="Verses"/>
        <w:spacing w:after="0"/>
      </w:pPr>
      <w:r w:rsidRPr="009A6CED">
        <w:rPr>
          <w:vertAlign w:val="superscript"/>
        </w:rPr>
        <w:t>49 </w:t>
      </w:r>
      <w:r w:rsidRPr="009A6CED">
        <w:t xml:space="preserve">Everyone will be salted with fire. </w:t>
      </w:r>
    </w:p>
    <w:p w14:paraId="1DA7E69F" w14:textId="77777777" w:rsidR="00C33E7B" w:rsidRPr="009A6CED" w:rsidRDefault="00C33E7B" w:rsidP="00C33E7B">
      <w:pPr>
        <w:pStyle w:val="Verses"/>
        <w:spacing w:after="120"/>
      </w:pPr>
    </w:p>
    <w:p w14:paraId="13B78D22" w14:textId="77777777" w:rsidR="009A6CED" w:rsidRPr="009A6CED" w:rsidRDefault="009A6CED" w:rsidP="009A6CED">
      <w:pPr>
        <w:pStyle w:val="Verses"/>
      </w:pPr>
      <w:r w:rsidRPr="009A6CED">
        <w:rPr>
          <w:vertAlign w:val="superscript"/>
        </w:rPr>
        <w:t>50 </w:t>
      </w:r>
      <w:r w:rsidRPr="009A6CED">
        <w:t xml:space="preserve">“Salt is good, but if it loses its saltiness, how can you make it salty again? Have salt among </w:t>
      </w:r>
      <w:proofErr w:type="gramStart"/>
      <w:r w:rsidRPr="009A6CED">
        <w:t>yourselves, and</w:t>
      </w:r>
      <w:proofErr w:type="gramEnd"/>
      <w:r w:rsidRPr="009A6CED">
        <w:t xml:space="preserve"> be at peace with each other.” </w:t>
      </w:r>
    </w:p>
    <w:p w14:paraId="7AA0080B" w14:textId="77777777" w:rsidR="00871D82" w:rsidRDefault="007A7143" w:rsidP="007A7143">
      <w:pPr>
        <w:pStyle w:val="Heading2"/>
      </w:pPr>
      <w:r>
        <w:t>Study</w:t>
      </w:r>
    </w:p>
    <w:p w14:paraId="42B6F606" w14:textId="5EB3E160" w:rsidR="00BD7615" w:rsidRDefault="00BA0849" w:rsidP="00F11883">
      <w:pPr>
        <w:pStyle w:val="ListParagraph"/>
        <w:numPr>
          <w:ilvl w:val="0"/>
          <w:numId w:val="31"/>
        </w:numPr>
      </w:pPr>
      <w:proofErr w:type="spellStart"/>
      <w:r>
        <w:t>Gombis</w:t>
      </w:r>
      <w:proofErr w:type="spellEnd"/>
      <w:r>
        <w:t xml:space="preserve"> helps us see Jesus’ point in verse 42</w:t>
      </w:r>
      <w:r w:rsidR="00677A63">
        <w:t xml:space="preserve"> and connects it to </w:t>
      </w:r>
      <w:hyperlink r:id="rId18" w:history="1">
        <w:r w:rsidR="006D00F6" w:rsidRPr="007E2AB5">
          <w:rPr>
            <w:rStyle w:val="Hyperlink"/>
          </w:rPr>
          <w:t>9:38–41</w:t>
        </w:r>
      </w:hyperlink>
      <w:r w:rsidR="006D00F6">
        <w:t>,</w:t>
      </w:r>
      <w:r>
        <w:t xml:space="preserve"> “</w:t>
      </w:r>
      <w:r w:rsidRPr="00BA0849">
        <w:t xml:space="preserve">Jesus defines </w:t>
      </w:r>
      <w:r>
        <w:t>‘</w:t>
      </w:r>
      <w:r w:rsidRPr="00BA0849">
        <w:t>these little ones</w:t>
      </w:r>
      <w:r>
        <w:t>’</w:t>
      </w:r>
      <w:r w:rsidRPr="00BA0849">
        <w:t xml:space="preserve"> as </w:t>
      </w:r>
      <w:r>
        <w:t>‘</w:t>
      </w:r>
      <w:r w:rsidRPr="00BA0849">
        <w:t>those who believe in me</w:t>
      </w:r>
      <w:r>
        <w:t>,’</w:t>
      </w:r>
      <w:r w:rsidRPr="00BA0849">
        <w:t xml:space="preserve"> referring to those whom the disciples are responsible to care for through service and hospitality (v. 42). As Mark’s Gospel is heard in church communities, it is a reference to any member of the body—all Christians, especially those who are vulnerable and on the margins of the community. The </w:t>
      </w:r>
      <w:r w:rsidR="00677A63">
        <w:t>‘</w:t>
      </w:r>
      <w:r w:rsidRPr="00BA0849">
        <w:t>stumbling</w:t>
      </w:r>
      <w:r w:rsidR="00677A63">
        <w:t>’</w:t>
      </w:r>
      <w:r w:rsidRPr="00BA0849">
        <w:t xml:space="preserve"> in view here refers to losing faith. When powerful people build their followings and criticize other </w:t>
      </w:r>
      <w:r w:rsidRPr="00BA0849">
        <w:lastRenderedPageBreak/>
        <w:t xml:space="preserve">groups </w:t>
      </w:r>
      <w:proofErr w:type="gramStart"/>
      <w:r w:rsidRPr="00BA0849">
        <w:t>in order to</w:t>
      </w:r>
      <w:proofErr w:type="gramEnd"/>
      <w:r w:rsidRPr="00BA0849">
        <w:t xml:space="preserve"> shore up group loyalty, young Christians or those turned off by controversy and division may lose heart or grow disillusioned. They may turn away from the faith, losing interest in following Jesus.</w:t>
      </w:r>
      <w:r w:rsidR="00C94E62">
        <w:t>”</w:t>
      </w:r>
      <w:r w:rsidRPr="00BA0849">
        <w:rPr>
          <w:vertAlign w:val="superscript"/>
        </w:rPr>
        <w:footnoteReference w:id="8"/>
      </w:r>
    </w:p>
    <w:p w14:paraId="581FC5DB" w14:textId="475FD6DE" w:rsidR="00E94A20" w:rsidRPr="00246EF5" w:rsidRDefault="001A06CA" w:rsidP="00F11883">
      <w:pPr>
        <w:pStyle w:val="ListParagraph"/>
        <w:numPr>
          <w:ilvl w:val="0"/>
          <w:numId w:val="31"/>
        </w:numPr>
      </w:pPr>
      <w:r>
        <w:t xml:space="preserve">The Faithlife Bible study notes on </w:t>
      </w:r>
      <w:hyperlink r:id="rId19" w:history="1">
        <w:r w:rsidRPr="00721781">
          <w:rPr>
            <w:rStyle w:val="Hyperlink"/>
          </w:rPr>
          <w:t>Mark 9:43–</w:t>
        </w:r>
        <w:r w:rsidR="00C466C6" w:rsidRPr="00721781">
          <w:rPr>
            <w:rStyle w:val="Hyperlink"/>
          </w:rPr>
          <w:t>9:50</w:t>
        </w:r>
      </w:hyperlink>
      <w:r w:rsidR="00C466C6">
        <w:t xml:space="preserve"> help with Jesus’ words about hell and </w:t>
      </w:r>
      <w:r w:rsidR="00721781">
        <w:t xml:space="preserve">how he uses the metaphor of </w:t>
      </w:r>
      <w:r w:rsidR="00C466C6">
        <w:t xml:space="preserve">salt. </w:t>
      </w:r>
    </w:p>
    <w:p w14:paraId="2B492458" w14:textId="291164C3" w:rsidR="00BA6CE1" w:rsidRDefault="00E63E19" w:rsidP="00BF60BC">
      <w:pPr>
        <w:pStyle w:val="Heading2"/>
      </w:pPr>
      <w:r>
        <w:t>Think about</w:t>
      </w:r>
    </w:p>
    <w:p w14:paraId="1AD07144" w14:textId="09487230" w:rsidR="00F11883" w:rsidRDefault="00D73269" w:rsidP="00BA017C">
      <w:r>
        <w:t>David Garland</w:t>
      </w:r>
      <w:r w:rsidR="00F11883">
        <w:t xml:space="preserve"> gives us something to think about:</w:t>
      </w:r>
    </w:p>
    <w:p w14:paraId="0D1F5743" w14:textId="4AE65B08" w:rsidR="00BA017C" w:rsidRPr="00BA017C" w:rsidRDefault="00F11883" w:rsidP="00BA017C">
      <w:r>
        <w:t>“</w:t>
      </w:r>
      <w:r w:rsidR="00BA017C" w:rsidRPr="00BA017C">
        <w:t>Jesus promises a reward to outsiders who show Christians a bare minimum of goodwill (9:41), but he threatens Christians with dire judgment if they cause a little one who believes in him to slip. He uses hyperbole to make the point: They would be better off to drown at the bottom of the sea with a millstone hung around their necks. Better off than what? Jesus omits the conclusion, but one can easily fill in the blanks. It is better to drown in the sea with no chance of escape than to face the judgment that God will dish out to those who lead others to sin. One can infer that God shows more concern for the little ones’ fragile faith than for the great ones’ fragile egos, which cause them to lord it over or ignore others</w:t>
      </w:r>
      <w:r w:rsidR="001A656E">
        <w:t>….</w:t>
      </w:r>
      <w:r w:rsidR="001A656E" w:rsidRPr="00BA017C">
        <w:t xml:space="preserve"> </w:t>
      </w:r>
      <w:r w:rsidR="00BA017C" w:rsidRPr="00BA017C">
        <w:t>A string of maxims warns disciples that they need to be more worried about the evil within them than about outsiders.</w:t>
      </w:r>
      <w:r w:rsidR="001A656E">
        <w:t>”</w:t>
      </w:r>
      <w:r w:rsidR="00BA017C" w:rsidRPr="00BA017C">
        <w:t xml:space="preserve"> </w:t>
      </w:r>
      <w:r w:rsidR="00BA017C" w:rsidRPr="00BA017C">
        <w:rPr>
          <w:vertAlign w:val="superscript"/>
        </w:rPr>
        <w:footnoteReference w:id="9"/>
      </w:r>
    </w:p>
    <w:p w14:paraId="654DE478" w14:textId="4236A042" w:rsidR="0010086E" w:rsidRPr="003D53C6" w:rsidRDefault="001A656E" w:rsidP="00520C51">
      <w:r>
        <w:t xml:space="preserve">It’s </w:t>
      </w:r>
      <w:r w:rsidR="00502D8A">
        <w:t xml:space="preserve">easier to focus on outside dangers than do the hard work of </w:t>
      </w:r>
      <w:r w:rsidR="00CD16E9">
        <w:t xml:space="preserve">rooting out our own sin and creating loving, supportive communities that </w:t>
      </w:r>
      <w:r w:rsidR="00D72E79">
        <w:t>show care to</w:t>
      </w:r>
      <w:r w:rsidR="00CD16E9">
        <w:t xml:space="preserve"> everyone. </w:t>
      </w:r>
      <w:r w:rsidR="007276EA">
        <w:t>Yet Jesus’ analogy in verse 50 should give us pause. “</w:t>
      </w:r>
      <w:r w:rsidR="00345616" w:rsidRPr="00345616">
        <w:t xml:space="preserve">If salt fails to salt food, it is not salt and is worthless. The same applies </w:t>
      </w:r>
      <w:r w:rsidR="00345616" w:rsidRPr="00345616">
        <w:lastRenderedPageBreak/>
        <w:t>to disciples. If they do not manifest the distinctive characteristics Jesus requires, they are not real disciples and are worthless to him.</w:t>
      </w:r>
      <w:r w:rsidR="00345616">
        <w:t>”</w:t>
      </w:r>
      <w:r w:rsidR="00345616" w:rsidRPr="00345616">
        <w:rPr>
          <w:vertAlign w:val="superscript"/>
        </w:rPr>
        <w:footnoteReference w:id="10"/>
      </w:r>
    </w:p>
    <w:p w14:paraId="20580051" w14:textId="77777777" w:rsidR="00687085" w:rsidRDefault="00687085" w:rsidP="00687085">
      <w:pPr>
        <w:pStyle w:val="Heading2"/>
      </w:pPr>
      <w:r>
        <w:t>Pray</w:t>
      </w:r>
    </w:p>
    <w:p w14:paraId="7B57B756" w14:textId="5AF15E44" w:rsidR="00105AE8" w:rsidRDefault="00CD674D" w:rsidP="00834D35">
      <w:r>
        <w:t>As</w:t>
      </w:r>
      <w:r w:rsidR="00CC5018">
        <w:t xml:space="preserve"> you </w:t>
      </w:r>
      <w:proofErr w:type="gramStart"/>
      <w:r w:rsidR="00CC5018">
        <w:t>enter into</w:t>
      </w:r>
      <w:proofErr w:type="gramEnd"/>
      <w:r w:rsidR="00CC5018">
        <w:t xml:space="preserve"> a time of prayer, go back and </w:t>
      </w:r>
      <w:r w:rsidR="00F530AF">
        <w:t>review all of</w:t>
      </w:r>
      <w:r w:rsidR="00CC5018">
        <w:t xml:space="preserve"> Mark 9. </w:t>
      </w:r>
      <w:r w:rsidR="00F530AF">
        <w:t>What is the Spirit saying to you through the Word? Pay attention, is the</w:t>
      </w:r>
      <w:r w:rsidR="00CC5018">
        <w:t xml:space="preserve"> Spirit convicting you? Confess and ask him to guide you into a better way. </w:t>
      </w:r>
    </w:p>
    <w:p w14:paraId="42DBC221" w14:textId="57B8384A" w:rsidR="00BB77CE" w:rsidRDefault="00BB77CE" w:rsidP="00834D35">
      <w:r>
        <w:t xml:space="preserve">We are coming to the end of part 1 of our Mark series. We’ll take a break and celebrate Easter and then </w:t>
      </w:r>
      <w:r w:rsidR="00042F9B">
        <w:t xml:space="preserve">come </w:t>
      </w:r>
      <w:r>
        <w:t xml:space="preserve">back </w:t>
      </w:r>
      <w:r w:rsidR="00042F9B">
        <w:t>to study</w:t>
      </w:r>
      <w:r>
        <w:t xml:space="preserve"> Mark</w:t>
      </w:r>
      <w:r w:rsidR="00042F9B">
        <w:t xml:space="preserve"> 10–16</w:t>
      </w:r>
      <w:r w:rsidR="00C1095C">
        <w:t>.</w:t>
      </w:r>
      <w:r w:rsidR="00042F9B">
        <w:t xml:space="preserve"> Since we’re at the halfway point, take some time to ref</w:t>
      </w:r>
      <w:r w:rsidR="008B04B1">
        <w:t>lect on Mark 1–9. What have you been learning about Jesus</w:t>
      </w:r>
      <w:r w:rsidR="00A6656C">
        <w:t xml:space="preserve"> and what it means to follow him? How should</w:t>
      </w:r>
      <w:r w:rsidR="00D72E79">
        <w:t xml:space="preserve"> studying</w:t>
      </w:r>
      <w:r w:rsidR="00A6656C">
        <w:t xml:space="preserve"> Mark affect the way you think or behave?</w:t>
      </w:r>
      <w:r w:rsidR="00D72E79">
        <w:t xml:space="preserve"> Pray over your answers.</w:t>
      </w:r>
    </w:p>
    <w:sectPr w:rsidR="00BB77CE" w:rsidSect="00420AFB">
      <w:footerReference w:type="default" r:id="rId20"/>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8ED4" w14:textId="77777777" w:rsidR="005647F1" w:rsidRDefault="005647F1" w:rsidP="00174840">
      <w:r>
        <w:separator/>
      </w:r>
    </w:p>
  </w:endnote>
  <w:endnote w:type="continuationSeparator" w:id="0">
    <w:p w14:paraId="75E2D30E" w14:textId="77777777" w:rsidR="005647F1" w:rsidRDefault="005647F1" w:rsidP="00174840">
      <w:r>
        <w:continuationSeparator/>
      </w:r>
    </w:p>
  </w:endnote>
  <w:endnote w:type="continuationNotice" w:id="1">
    <w:p w14:paraId="1DD857D7" w14:textId="77777777" w:rsidR="005647F1" w:rsidRDefault="00564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Proxima Nova">
    <w:altName w:val="Tahoma"/>
    <w:panose1 w:val="02000506030000020004"/>
    <w:charset w:val="00"/>
    <w:family w:val="auto"/>
    <w:notTrueType/>
    <w:pitch w:val="variable"/>
    <w:sig w:usb0="A00002EF" w:usb1="5000E0FB" w:usb2="00000000" w:usb3="00000000" w:csb0="0000019F"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5EE94CC"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EBB1" w14:textId="77777777" w:rsidR="005647F1" w:rsidRDefault="005647F1" w:rsidP="00174840">
      <w:r>
        <w:separator/>
      </w:r>
    </w:p>
  </w:footnote>
  <w:footnote w:type="continuationSeparator" w:id="0">
    <w:p w14:paraId="25B07771" w14:textId="77777777" w:rsidR="005647F1" w:rsidRDefault="005647F1" w:rsidP="00174840">
      <w:r>
        <w:continuationSeparator/>
      </w:r>
    </w:p>
  </w:footnote>
  <w:footnote w:type="continuationNotice" w:id="1">
    <w:p w14:paraId="04A9A696" w14:textId="77777777" w:rsidR="005647F1" w:rsidRDefault="005647F1">
      <w:pPr>
        <w:spacing w:after="0" w:line="240" w:lineRule="auto"/>
      </w:pPr>
    </w:p>
  </w:footnote>
  <w:footnote w:id="2">
    <w:p w14:paraId="6911A62B" w14:textId="77777777" w:rsidR="00A13B85" w:rsidRDefault="00A13B85" w:rsidP="001F55EE">
      <w:pPr>
        <w:pStyle w:val="FootnoteText"/>
      </w:pPr>
      <w:r>
        <w:rPr>
          <w:vertAlign w:val="superscript"/>
        </w:rPr>
        <w:footnoteRef/>
      </w:r>
      <w:r>
        <w:t xml:space="preserve"> David E. Garland, </w:t>
      </w:r>
      <w:hyperlink r:id="rId1" w:history="1">
        <w:r>
          <w:rPr>
            <w:i/>
            <w:color w:val="0000FF"/>
            <w:u w:val="single"/>
          </w:rPr>
          <w:t>Mark</w:t>
        </w:r>
      </w:hyperlink>
      <w:r>
        <w:t>, The NIV Application Commentary (Grand Rapids, MI: Zondervan Publishing House, 1996), 343–344.</w:t>
      </w:r>
    </w:p>
  </w:footnote>
  <w:footnote w:id="3">
    <w:p w14:paraId="6A7174B4" w14:textId="77777777" w:rsidR="0070099E" w:rsidRDefault="0070099E" w:rsidP="00813C59">
      <w:pPr>
        <w:pStyle w:val="FootnoteText"/>
      </w:pPr>
      <w:r>
        <w:rPr>
          <w:vertAlign w:val="superscript"/>
        </w:rPr>
        <w:footnoteRef/>
      </w:r>
      <w:r>
        <w:t xml:space="preserve"> </w:t>
      </w:r>
      <w:proofErr w:type="spellStart"/>
      <w:r>
        <w:t>Morna</w:t>
      </w:r>
      <w:proofErr w:type="spellEnd"/>
      <w:r>
        <w:t xml:space="preserve"> D. Hooker, </w:t>
      </w:r>
      <w:hyperlink r:id="rId2" w:history="1">
        <w:r>
          <w:rPr>
            <w:i/>
            <w:color w:val="0000FF"/>
            <w:u w:val="single"/>
          </w:rPr>
          <w:t>The Gospel according to Saint Mark</w:t>
        </w:r>
      </w:hyperlink>
      <w:r>
        <w:t>, Black’s New Testament Commentary (London: Continuum, 1991), 223–224.</w:t>
      </w:r>
    </w:p>
  </w:footnote>
  <w:footnote w:id="4">
    <w:p w14:paraId="038B6101" w14:textId="77777777" w:rsidR="002B008C" w:rsidRDefault="002B008C" w:rsidP="00813C59">
      <w:pPr>
        <w:pStyle w:val="FootnoteText"/>
      </w:pPr>
      <w:r>
        <w:rPr>
          <w:vertAlign w:val="superscript"/>
        </w:rPr>
        <w:footnoteRef/>
      </w:r>
      <w:r>
        <w:t xml:space="preserve"> Tom Wright, </w:t>
      </w:r>
      <w:hyperlink r:id="rId3" w:history="1">
        <w:r>
          <w:rPr>
            <w:i/>
            <w:color w:val="0000FF"/>
            <w:u w:val="single"/>
          </w:rPr>
          <w:t>Mark for Everyone</w:t>
        </w:r>
      </w:hyperlink>
      <w:r>
        <w:t xml:space="preserve"> (London: Society for Promoting Christian Knowledge, 2004), 118–119.</w:t>
      </w:r>
    </w:p>
  </w:footnote>
  <w:footnote w:id="5">
    <w:p w14:paraId="694D232F" w14:textId="30B2A6DF" w:rsidR="00CD06B3" w:rsidRDefault="00CD06B3" w:rsidP="00CD06B3">
      <w:r w:rsidRPr="00F5400E">
        <w:rPr>
          <w:sz w:val="20"/>
          <w:szCs w:val="20"/>
          <w:vertAlign w:val="superscript"/>
        </w:rPr>
        <w:footnoteRef/>
      </w:r>
      <w:r w:rsidRPr="00F5400E">
        <w:rPr>
          <w:sz w:val="20"/>
          <w:szCs w:val="20"/>
        </w:rPr>
        <w:t xml:space="preserve"> Garland, 367.</w:t>
      </w:r>
    </w:p>
  </w:footnote>
  <w:footnote w:id="6">
    <w:p w14:paraId="6345C7F5" w14:textId="03196056" w:rsidR="003B6E8C" w:rsidRDefault="003B6E8C" w:rsidP="00D90942">
      <w:pPr>
        <w:pStyle w:val="FootnoteText"/>
      </w:pPr>
      <w:r>
        <w:rPr>
          <w:vertAlign w:val="superscript"/>
        </w:rPr>
        <w:footnoteRef/>
      </w:r>
      <w:r>
        <w:t xml:space="preserve"> Garland</w:t>
      </w:r>
      <w:r w:rsidR="00D90942">
        <w:t xml:space="preserve">, </w:t>
      </w:r>
      <w:r>
        <w:t>367.</w:t>
      </w:r>
    </w:p>
  </w:footnote>
  <w:footnote w:id="7">
    <w:p w14:paraId="2A77FD37" w14:textId="4DFEED9A" w:rsidR="00656441" w:rsidRDefault="00656441" w:rsidP="00D90942">
      <w:pPr>
        <w:pStyle w:val="FootnoteText"/>
      </w:pPr>
      <w:r>
        <w:rPr>
          <w:vertAlign w:val="superscript"/>
        </w:rPr>
        <w:footnoteRef/>
      </w:r>
      <w:r>
        <w:t xml:space="preserve"> Garland,</w:t>
      </w:r>
      <w:r w:rsidR="00D90942">
        <w:t xml:space="preserve"> 368.</w:t>
      </w:r>
    </w:p>
  </w:footnote>
  <w:footnote w:id="8">
    <w:p w14:paraId="504024F0" w14:textId="073B70AD" w:rsidR="00BA0849" w:rsidRPr="00277D34" w:rsidRDefault="00BA0849" w:rsidP="00BA0849">
      <w:pPr>
        <w:rPr>
          <w:sz w:val="20"/>
          <w:szCs w:val="20"/>
        </w:rPr>
      </w:pPr>
      <w:r w:rsidRPr="00277D34">
        <w:rPr>
          <w:sz w:val="20"/>
          <w:szCs w:val="20"/>
          <w:vertAlign w:val="superscript"/>
        </w:rPr>
        <w:footnoteRef/>
      </w:r>
      <w:r w:rsidRPr="00277D34">
        <w:rPr>
          <w:sz w:val="20"/>
          <w:szCs w:val="20"/>
        </w:rPr>
        <w:t xml:space="preserve"> </w:t>
      </w:r>
      <w:proofErr w:type="spellStart"/>
      <w:r w:rsidRPr="00277D34">
        <w:rPr>
          <w:sz w:val="20"/>
          <w:szCs w:val="20"/>
        </w:rPr>
        <w:t>Gombis</w:t>
      </w:r>
      <w:proofErr w:type="spellEnd"/>
      <w:r w:rsidRPr="00277D34">
        <w:rPr>
          <w:sz w:val="20"/>
          <w:szCs w:val="20"/>
        </w:rPr>
        <w:t>, 333.</w:t>
      </w:r>
    </w:p>
  </w:footnote>
  <w:footnote w:id="9">
    <w:p w14:paraId="06635749" w14:textId="38D6A257" w:rsidR="00BA017C" w:rsidRDefault="00BA017C" w:rsidP="00BA017C">
      <w:r w:rsidRPr="00277D34">
        <w:rPr>
          <w:sz w:val="20"/>
          <w:szCs w:val="20"/>
          <w:vertAlign w:val="superscript"/>
        </w:rPr>
        <w:footnoteRef/>
      </w:r>
      <w:r w:rsidRPr="00277D34">
        <w:rPr>
          <w:sz w:val="20"/>
          <w:szCs w:val="20"/>
        </w:rPr>
        <w:t xml:space="preserve"> Garland,</w:t>
      </w:r>
      <w:r w:rsidR="00CD674D" w:rsidRPr="00277D34">
        <w:rPr>
          <w:sz w:val="20"/>
          <w:szCs w:val="20"/>
        </w:rPr>
        <w:t xml:space="preserve"> 369</w:t>
      </w:r>
      <w:r w:rsidRPr="00277D34">
        <w:rPr>
          <w:sz w:val="20"/>
          <w:szCs w:val="20"/>
        </w:rPr>
        <w:t>.</w:t>
      </w:r>
    </w:p>
  </w:footnote>
  <w:footnote w:id="10">
    <w:p w14:paraId="5E2D57D0" w14:textId="170AA837" w:rsidR="00345616" w:rsidRDefault="00345616" w:rsidP="00345616">
      <w:r>
        <w:rPr>
          <w:vertAlign w:val="superscript"/>
        </w:rPr>
        <w:footnoteRef/>
      </w:r>
      <w:r>
        <w:t xml:space="preserve"> Garland,</w:t>
      </w:r>
      <w:r w:rsidR="00CD674D">
        <w:t xml:space="preserve"> </w:t>
      </w:r>
      <w:r>
        <w:t>370.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C6E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7CA1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5A02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425D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CC84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BA6B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8E12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295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D427BE"/>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8CBCA1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27E7E"/>
    <w:multiLevelType w:val="hybridMultilevel"/>
    <w:tmpl w:val="D6FE8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2D4D38"/>
    <w:multiLevelType w:val="hybridMultilevel"/>
    <w:tmpl w:val="BB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3E7C8F"/>
    <w:multiLevelType w:val="hybridMultilevel"/>
    <w:tmpl w:val="7E7E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B4AC0"/>
    <w:multiLevelType w:val="hybridMultilevel"/>
    <w:tmpl w:val="EF1A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1C22CF"/>
    <w:multiLevelType w:val="hybridMultilevel"/>
    <w:tmpl w:val="45344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365A2"/>
    <w:multiLevelType w:val="hybridMultilevel"/>
    <w:tmpl w:val="4D2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92940"/>
    <w:multiLevelType w:val="hybridMultilevel"/>
    <w:tmpl w:val="6D04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EC29D9"/>
    <w:multiLevelType w:val="hybridMultilevel"/>
    <w:tmpl w:val="473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55576"/>
    <w:multiLevelType w:val="hybridMultilevel"/>
    <w:tmpl w:val="D0B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27130"/>
    <w:multiLevelType w:val="hybridMultilevel"/>
    <w:tmpl w:val="1C961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3245D8"/>
    <w:multiLevelType w:val="hybridMultilevel"/>
    <w:tmpl w:val="8104F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C3595"/>
    <w:multiLevelType w:val="hybridMultilevel"/>
    <w:tmpl w:val="B2D8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E04BE4"/>
    <w:multiLevelType w:val="hybridMultilevel"/>
    <w:tmpl w:val="D504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D54529"/>
    <w:multiLevelType w:val="hybridMultilevel"/>
    <w:tmpl w:val="B624F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452F9"/>
    <w:multiLevelType w:val="hybridMultilevel"/>
    <w:tmpl w:val="CE3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97011"/>
    <w:multiLevelType w:val="hybridMultilevel"/>
    <w:tmpl w:val="120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6"/>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27"/>
  </w:num>
  <w:num w:numId="17">
    <w:abstractNumId w:val="31"/>
  </w:num>
  <w:num w:numId="18">
    <w:abstractNumId w:val="21"/>
  </w:num>
  <w:num w:numId="19">
    <w:abstractNumId w:val="29"/>
  </w:num>
  <w:num w:numId="20">
    <w:abstractNumId w:val="10"/>
  </w:num>
  <w:num w:numId="21">
    <w:abstractNumId w:val="28"/>
  </w:num>
  <w:num w:numId="22">
    <w:abstractNumId w:val="18"/>
  </w:num>
  <w:num w:numId="23">
    <w:abstractNumId w:val="24"/>
  </w:num>
  <w:num w:numId="24">
    <w:abstractNumId w:val="15"/>
  </w:num>
  <w:num w:numId="25">
    <w:abstractNumId w:val="25"/>
  </w:num>
  <w:num w:numId="26">
    <w:abstractNumId w:val="12"/>
  </w:num>
  <w:num w:numId="27">
    <w:abstractNumId w:val="26"/>
  </w:num>
  <w:num w:numId="28">
    <w:abstractNumId w:val="14"/>
  </w:num>
  <w:num w:numId="29">
    <w:abstractNumId w:val="19"/>
  </w:num>
  <w:num w:numId="30">
    <w:abstractNumId w:val="11"/>
  </w:num>
  <w:num w:numId="31">
    <w:abstractNumId w:val="30"/>
  </w:num>
  <w:num w:numId="32">
    <w:abstractNumId w:val="20"/>
  </w:num>
  <w:num w:numId="33">
    <w:abstractNumId w:val="22"/>
  </w:num>
  <w:num w:numId="34">
    <w:abstractNumId w:val="13"/>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20"/>
    <w:rsid w:val="000001DF"/>
    <w:rsid w:val="000002F7"/>
    <w:rsid w:val="00003682"/>
    <w:rsid w:val="000047B8"/>
    <w:rsid w:val="00004932"/>
    <w:rsid w:val="00006C2D"/>
    <w:rsid w:val="0000756A"/>
    <w:rsid w:val="0001173E"/>
    <w:rsid w:val="0001263A"/>
    <w:rsid w:val="000130B5"/>
    <w:rsid w:val="00013594"/>
    <w:rsid w:val="00014068"/>
    <w:rsid w:val="00014938"/>
    <w:rsid w:val="00014A05"/>
    <w:rsid w:val="00015A00"/>
    <w:rsid w:val="00017C28"/>
    <w:rsid w:val="00017C35"/>
    <w:rsid w:val="00024A32"/>
    <w:rsid w:val="00035994"/>
    <w:rsid w:val="000377A4"/>
    <w:rsid w:val="00040DF2"/>
    <w:rsid w:val="0004293E"/>
    <w:rsid w:val="00042F9B"/>
    <w:rsid w:val="000444A2"/>
    <w:rsid w:val="0004552B"/>
    <w:rsid w:val="000461A8"/>
    <w:rsid w:val="00046BD0"/>
    <w:rsid w:val="00050DA1"/>
    <w:rsid w:val="000547B8"/>
    <w:rsid w:val="000553DE"/>
    <w:rsid w:val="00055FA3"/>
    <w:rsid w:val="00056916"/>
    <w:rsid w:val="00056A8F"/>
    <w:rsid w:val="00056C31"/>
    <w:rsid w:val="000572DD"/>
    <w:rsid w:val="000639AE"/>
    <w:rsid w:val="000647EC"/>
    <w:rsid w:val="00066273"/>
    <w:rsid w:val="00067CF1"/>
    <w:rsid w:val="00071F23"/>
    <w:rsid w:val="000730D4"/>
    <w:rsid w:val="00073D69"/>
    <w:rsid w:val="000755F6"/>
    <w:rsid w:val="000766D3"/>
    <w:rsid w:val="000766F2"/>
    <w:rsid w:val="0007726B"/>
    <w:rsid w:val="00081ADB"/>
    <w:rsid w:val="000823EC"/>
    <w:rsid w:val="00082A46"/>
    <w:rsid w:val="0008726A"/>
    <w:rsid w:val="000904D7"/>
    <w:rsid w:val="00091329"/>
    <w:rsid w:val="00097862"/>
    <w:rsid w:val="00097B57"/>
    <w:rsid w:val="000A0DC9"/>
    <w:rsid w:val="000A143E"/>
    <w:rsid w:val="000A33EE"/>
    <w:rsid w:val="000A4554"/>
    <w:rsid w:val="000A60F0"/>
    <w:rsid w:val="000A66FD"/>
    <w:rsid w:val="000A6727"/>
    <w:rsid w:val="000A6C35"/>
    <w:rsid w:val="000B00C8"/>
    <w:rsid w:val="000B00EF"/>
    <w:rsid w:val="000B0469"/>
    <w:rsid w:val="000B29B9"/>
    <w:rsid w:val="000B3211"/>
    <w:rsid w:val="000B3345"/>
    <w:rsid w:val="000B4337"/>
    <w:rsid w:val="000B5519"/>
    <w:rsid w:val="000B5CAA"/>
    <w:rsid w:val="000B748D"/>
    <w:rsid w:val="000B7ADA"/>
    <w:rsid w:val="000B7C10"/>
    <w:rsid w:val="000C299D"/>
    <w:rsid w:val="000C323F"/>
    <w:rsid w:val="000C411B"/>
    <w:rsid w:val="000C708B"/>
    <w:rsid w:val="000C7139"/>
    <w:rsid w:val="000C7317"/>
    <w:rsid w:val="000D0557"/>
    <w:rsid w:val="000D1E63"/>
    <w:rsid w:val="000D23BC"/>
    <w:rsid w:val="000D27B3"/>
    <w:rsid w:val="000D27C9"/>
    <w:rsid w:val="000D426B"/>
    <w:rsid w:val="000D4A77"/>
    <w:rsid w:val="000D5284"/>
    <w:rsid w:val="000D5AC8"/>
    <w:rsid w:val="000D5E48"/>
    <w:rsid w:val="000D5FBD"/>
    <w:rsid w:val="000D6E1C"/>
    <w:rsid w:val="000D7ABD"/>
    <w:rsid w:val="000E2899"/>
    <w:rsid w:val="000E4EB0"/>
    <w:rsid w:val="000E6851"/>
    <w:rsid w:val="000E7F13"/>
    <w:rsid w:val="000F206A"/>
    <w:rsid w:val="000F2AC7"/>
    <w:rsid w:val="000F5402"/>
    <w:rsid w:val="000F5528"/>
    <w:rsid w:val="000F55CD"/>
    <w:rsid w:val="000F76AD"/>
    <w:rsid w:val="000F7E61"/>
    <w:rsid w:val="0010011B"/>
    <w:rsid w:val="0010086E"/>
    <w:rsid w:val="00105AE8"/>
    <w:rsid w:val="00110E7A"/>
    <w:rsid w:val="001128AD"/>
    <w:rsid w:val="00113918"/>
    <w:rsid w:val="00113F68"/>
    <w:rsid w:val="00114A80"/>
    <w:rsid w:val="0011516A"/>
    <w:rsid w:val="00115BA4"/>
    <w:rsid w:val="00116FE4"/>
    <w:rsid w:val="0011715A"/>
    <w:rsid w:val="00124661"/>
    <w:rsid w:val="001254D2"/>
    <w:rsid w:val="001263AE"/>
    <w:rsid w:val="00126F82"/>
    <w:rsid w:val="00127BE9"/>
    <w:rsid w:val="00127D86"/>
    <w:rsid w:val="0013013F"/>
    <w:rsid w:val="00130730"/>
    <w:rsid w:val="00131CFC"/>
    <w:rsid w:val="00131E81"/>
    <w:rsid w:val="00132118"/>
    <w:rsid w:val="00134030"/>
    <w:rsid w:val="00136375"/>
    <w:rsid w:val="00136DF4"/>
    <w:rsid w:val="00137C64"/>
    <w:rsid w:val="001411FA"/>
    <w:rsid w:val="00141FC8"/>
    <w:rsid w:val="00142FD6"/>
    <w:rsid w:val="00144113"/>
    <w:rsid w:val="00146671"/>
    <w:rsid w:val="00146717"/>
    <w:rsid w:val="0014782C"/>
    <w:rsid w:val="00150431"/>
    <w:rsid w:val="001548F3"/>
    <w:rsid w:val="00156A7A"/>
    <w:rsid w:val="00160132"/>
    <w:rsid w:val="001623BC"/>
    <w:rsid w:val="0016254B"/>
    <w:rsid w:val="00164C11"/>
    <w:rsid w:val="001653D3"/>
    <w:rsid w:val="0016775C"/>
    <w:rsid w:val="001707C5"/>
    <w:rsid w:val="00170E40"/>
    <w:rsid w:val="00174840"/>
    <w:rsid w:val="00175004"/>
    <w:rsid w:val="00175FDE"/>
    <w:rsid w:val="001760E4"/>
    <w:rsid w:val="001770CF"/>
    <w:rsid w:val="001770FB"/>
    <w:rsid w:val="001773F5"/>
    <w:rsid w:val="00181FA4"/>
    <w:rsid w:val="00182174"/>
    <w:rsid w:val="001822CF"/>
    <w:rsid w:val="00183F3C"/>
    <w:rsid w:val="001840D9"/>
    <w:rsid w:val="00184FC0"/>
    <w:rsid w:val="00190B59"/>
    <w:rsid w:val="00191D48"/>
    <w:rsid w:val="0019293F"/>
    <w:rsid w:val="00193EB6"/>
    <w:rsid w:val="001947CF"/>
    <w:rsid w:val="00197011"/>
    <w:rsid w:val="001A04E4"/>
    <w:rsid w:val="001A06CA"/>
    <w:rsid w:val="001A0EBE"/>
    <w:rsid w:val="001A28FC"/>
    <w:rsid w:val="001A656E"/>
    <w:rsid w:val="001A7A0D"/>
    <w:rsid w:val="001A7CD9"/>
    <w:rsid w:val="001B055B"/>
    <w:rsid w:val="001B0605"/>
    <w:rsid w:val="001B0607"/>
    <w:rsid w:val="001B0F6F"/>
    <w:rsid w:val="001B1634"/>
    <w:rsid w:val="001B33FC"/>
    <w:rsid w:val="001B53DE"/>
    <w:rsid w:val="001B5E0B"/>
    <w:rsid w:val="001B6700"/>
    <w:rsid w:val="001B6D87"/>
    <w:rsid w:val="001C0B62"/>
    <w:rsid w:val="001C1214"/>
    <w:rsid w:val="001C1871"/>
    <w:rsid w:val="001C1A91"/>
    <w:rsid w:val="001C386C"/>
    <w:rsid w:val="001C6207"/>
    <w:rsid w:val="001C7AEE"/>
    <w:rsid w:val="001D1034"/>
    <w:rsid w:val="001D1393"/>
    <w:rsid w:val="001D36F2"/>
    <w:rsid w:val="001D49E5"/>
    <w:rsid w:val="001D5C51"/>
    <w:rsid w:val="001E0516"/>
    <w:rsid w:val="001E1620"/>
    <w:rsid w:val="001E28E1"/>
    <w:rsid w:val="001E378F"/>
    <w:rsid w:val="001E3B22"/>
    <w:rsid w:val="001E4392"/>
    <w:rsid w:val="001E4681"/>
    <w:rsid w:val="001E48B8"/>
    <w:rsid w:val="001E7421"/>
    <w:rsid w:val="001E771F"/>
    <w:rsid w:val="001E7912"/>
    <w:rsid w:val="001E7D97"/>
    <w:rsid w:val="001F14ED"/>
    <w:rsid w:val="001F2158"/>
    <w:rsid w:val="001F4B80"/>
    <w:rsid w:val="001F5001"/>
    <w:rsid w:val="001F55EE"/>
    <w:rsid w:val="001F6F3F"/>
    <w:rsid w:val="001F7297"/>
    <w:rsid w:val="001F7375"/>
    <w:rsid w:val="002003D8"/>
    <w:rsid w:val="00202E36"/>
    <w:rsid w:val="0020416A"/>
    <w:rsid w:val="002051D8"/>
    <w:rsid w:val="0020620C"/>
    <w:rsid w:val="00206F9C"/>
    <w:rsid w:val="0020742D"/>
    <w:rsid w:val="00211D3B"/>
    <w:rsid w:val="0021350D"/>
    <w:rsid w:val="002155B9"/>
    <w:rsid w:val="00215D3F"/>
    <w:rsid w:val="002164CB"/>
    <w:rsid w:val="002231DA"/>
    <w:rsid w:val="002242F4"/>
    <w:rsid w:val="00224C3C"/>
    <w:rsid w:val="00231E85"/>
    <w:rsid w:val="00232A54"/>
    <w:rsid w:val="00233A69"/>
    <w:rsid w:val="00233DA2"/>
    <w:rsid w:val="00234499"/>
    <w:rsid w:val="00234A3D"/>
    <w:rsid w:val="00236F12"/>
    <w:rsid w:val="002417F6"/>
    <w:rsid w:val="00241C0A"/>
    <w:rsid w:val="002430F8"/>
    <w:rsid w:val="0024355C"/>
    <w:rsid w:val="00245731"/>
    <w:rsid w:val="002461DE"/>
    <w:rsid w:val="002469F7"/>
    <w:rsid w:val="00246EF5"/>
    <w:rsid w:val="00247B71"/>
    <w:rsid w:val="00252DC2"/>
    <w:rsid w:val="00252E4A"/>
    <w:rsid w:val="00253F64"/>
    <w:rsid w:val="00254214"/>
    <w:rsid w:val="00256B19"/>
    <w:rsid w:val="0025730B"/>
    <w:rsid w:val="00260A85"/>
    <w:rsid w:val="0026466E"/>
    <w:rsid w:val="00266A6C"/>
    <w:rsid w:val="00266C17"/>
    <w:rsid w:val="00266E89"/>
    <w:rsid w:val="0026744D"/>
    <w:rsid w:val="00267734"/>
    <w:rsid w:val="00271C34"/>
    <w:rsid w:val="002734AB"/>
    <w:rsid w:val="0027383A"/>
    <w:rsid w:val="0027519A"/>
    <w:rsid w:val="00276790"/>
    <w:rsid w:val="002775C3"/>
    <w:rsid w:val="00277D34"/>
    <w:rsid w:val="00282405"/>
    <w:rsid w:val="002825C2"/>
    <w:rsid w:val="002827B1"/>
    <w:rsid w:val="00283182"/>
    <w:rsid w:val="00285D43"/>
    <w:rsid w:val="002906CB"/>
    <w:rsid w:val="00291DA8"/>
    <w:rsid w:val="00292928"/>
    <w:rsid w:val="00293A9D"/>
    <w:rsid w:val="002940A2"/>
    <w:rsid w:val="0029792A"/>
    <w:rsid w:val="002A0AB8"/>
    <w:rsid w:val="002A144C"/>
    <w:rsid w:val="002A1CD8"/>
    <w:rsid w:val="002A3382"/>
    <w:rsid w:val="002A3721"/>
    <w:rsid w:val="002A5B9E"/>
    <w:rsid w:val="002A6BDC"/>
    <w:rsid w:val="002A79B6"/>
    <w:rsid w:val="002B008C"/>
    <w:rsid w:val="002B03CB"/>
    <w:rsid w:val="002B0CB3"/>
    <w:rsid w:val="002B2687"/>
    <w:rsid w:val="002B2EF4"/>
    <w:rsid w:val="002B4198"/>
    <w:rsid w:val="002B49F9"/>
    <w:rsid w:val="002B603E"/>
    <w:rsid w:val="002B6EF8"/>
    <w:rsid w:val="002B7F42"/>
    <w:rsid w:val="002C4C29"/>
    <w:rsid w:val="002C53EA"/>
    <w:rsid w:val="002C5DC7"/>
    <w:rsid w:val="002C71AC"/>
    <w:rsid w:val="002C71FA"/>
    <w:rsid w:val="002D0AAA"/>
    <w:rsid w:val="002D328A"/>
    <w:rsid w:val="002D36A6"/>
    <w:rsid w:val="002D4479"/>
    <w:rsid w:val="002D5A2B"/>
    <w:rsid w:val="002E067B"/>
    <w:rsid w:val="002E09FF"/>
    <w:rsid w:val="002E1357"/>
    <w:rsid w:val="002E18AC"/>
    <w:rsid w:val="002E3DE0"/>
    <w:rsid w:val="002E7155"/>
    <w:rsid w:val="002E7C0F"/>
    <w:rsid w:val="002F0F56"/>
    <w:rsid w:val="002F1D79"/>
    <w:rsid w:val="002F1EBF"/>
    <w:rsid w:val="002F2C8A"/>
    <w:rsid w:val="002F43CA"/>
    <w:rsid w:val="002F6C87"/>
    <w:rsid w:val="00301111"/>
    <w:rsid w:val="003014BB"/>
    <w:rsid w:val="00301E1B"/>
    <w:rsid w:val="00302C26"/>
    <w:rsid w:val="00303156"/>
    <w:rsid w:val="00304454"/>
    <w:rsid w:val="003049CF"/>
    <w:rsid w:val="00304F96"/>
    <w:rsid w:val="00305307"/>
    <w:rsid w:val="0030714A"/>
    <w:rsid w:val="00310A7C"/>
    <w:rsid w:val="003164ED"/>
    <w:rsid w:val="00316F39"/>
    <w:rsid w:val="00320CFB"/>
    <w:rsid w:val="00321CAD"/>
    <w:rsid w:val="00321EEA"/>
    <w:rsid w:val="00324BBC"/>
    <w:rsid w:val="0032684D"/>
    <w:rsid w:val="003314D6"/>
    <w:rsid w:val="003326E2"/>
    <w:rsid w:val="00332AB2"/>
    <w:rsid w:val="00334EB4"/>
    <w:rsid w:val="00334F11"/>
    <w:rsid w:val="00334FA8"/>
    <w:rsid w:val="00335719"/>
    <w:rsid w:val="00335E76"/>
    <w:rsid w:val="003370C5"/>
    <w:rsid w:val="003372A0"/>
    <w:rsid w:val="00337B8C"/>
    <w:rsid w:val="003406F1"/>
    <w:rsid w:val="00340AE6"/>
    <w:rsid w:val="00345616"/>
    <w:rsid w:val="00346465"/>
    <w:rsid w:val="00346C49"/>
    <w:rsid w:val="00350749"/>
    <w:rsid w:val="00351541"/>
    <w:rsid w:val="0035253C"/>
    <w:rsid w:val="00353895"/>
    <w:rsid w:val="00354819"/>
    <w:rsid w:val="00357A30"/>
    <w:rsid w:val="00357D67"/>
    <w:rsid w:val="003604C2"/>
    <w:rsid w:val="003608E7"/>
    <w:rsid w:val="00361E83"/>
    <w:rsid w:val="00361ED9"/>
    <w:rsid w:val="003630F5"/>
    <w:rsid w:val="00364501"/>
    <w:rsid w:val="00364FC1"/>
    <w:rsid w:val="003707EF"/>
    <w:rsid w:val="00370918"/>
    <w:rsid w:val="003774AB"/>
    <w:rsid w:val="003803A9"/>
    <w:rsid w:val="003808CB"/>
    <w:rsid w:val="003813CC"/>
    <w:rsid w:val="00383138"/>
    <w:rsid w:val="00383692"/>
    <w:rsid w:val="00391CF9"/>
    <w:rsid w:val="00392491"/>
    <w:rsid w:val="00392AFF"/>
    <w:rsid w:val="00395B4C"/>
    <w:rsid w:val="00395CB4"/>
    <w:rsid w:val="00396042"/>
    <w:rsid w:val="0039611D"/>
    <w:rsid w:val="00396AAC"/>
    <w:rsid w:val="003A38BE"/>
    <w:rsid w:val="003A3EF4"/>
    <w:rsid w:val="003A5D18"/>
    <w:rsid w:val="003A609E"/>
    <w:rsid w:val="003A6B82"/>
    <w:rsid w:val="003A77CE"/>
    <w:rsid w:val="003A79A4"/>
    <w:rsid w:val="003B03F8"/>
    <w:rsid w:val="003B1F51"/>
    <w:rsid w:val="003B4150"/>
    <w:rsid w:val="003B42A5"/>
    <w:rsid w:val="003B4929"/>
    <w:rsid w:val="003B5A23"/>
    <w:rsid w:val="003B6ABF"/>
    <w:rsid w:val="003B6E8C"/>
    <w:rsid w:val="003B7586"/>
    <w:rsid w:val="003C0385"/>
    <w:rsid w:val="003C0FEE"/>
    <w:rsid w:val="003C143B"/>
    <w:rsid w:val="003C19C6"/>
    <w:rsid w:val="003C1B86"/>
    <w:rsid w:val="003C2762"/>
    <w:rsid w:val="003C6F7F"/>
    <w:rsid w:val="003C7DEA"/>
    <w:rsid w:val="003D0476"/>
    <w:rsid w:val="003D109A"/>
    <w:rsid w:val="003D1CEE"/>
    <w:rsid w:val="003D2367"/>
    <w:rsid w:val="003D2FBE"/>
    <w:rsid w:val="003D3A65"/>
    <w:rsid w:val="003D476C"/>
    <w:rsid w:val="003D47E9"/>
    <w:rsid w:val="003D4933"/>
    <w:rsid w:val="003D53C6"/>
    <w:rsid w:val="003E0C4D"/>
    <w:rsid w:val="003E2645"/>
    <w:rsid w:val="003E488A"/>
    <w:rsid w:val="003E5C4E"/>
    <w:rsid w:val="003E5C94"/>
    <w:rsid w:val="003F03FE"/>
    <w:rsid w:val="003F12B2"/>
    <w:rsid w:val="003F2582"/>
    <w:rsid w:val="003F31CF"/>
    <w:rsid w:val="003F35D7"/>
    <w:rsid w:val="003F39EC"/>
    <w:rsid w:val="003F63C6"/>
    <w:rsid w:val="00402B3C"/>
    <w:rsid w:val="004030DC"/>
    <w:rsid w:val="00403271"/>
    <w:rsid w:val="00403FA8"/>
    <w:rsid w:val="00404E5B"/>
    <w:rsid w:val="0040553C"/>
    <w:rsid w:val="00405DFE"/>
    <w:rsid w:val="004101C6"/>
    <w:rsid w:val="00410287"/>
    <w:rsid w:val="004129E0"/>
    <w:rsid w:val="0041377D"/>
    <w:rsid w:val="004139F0"/>
    <w:rsid w:val="00413BB5"/>
    <w:rsid w:val="00414D0A"/>
    <w:rsid w:val="004172D2"/>
    <w:rsid w:val="004178C1"/>
    <w:rsid w:val="00417921"/>
    <w:rsid w:val="00417F6C"/>
    <w:rsid w:val="00420491"/>
    <w:rsid w:val="00420AFB"/>
    <w:rsid w:val="00421116"/>
    <w:rsid w:val="004213C6"/>
    <w:rsid w:val="00421E0C"/>
    <w:rsid w:val="0042277A"/>
    <w:rsid w:val="00422B67"/>
    <w:rsid w:val="00423629"/>
    <w:rsid w:val="004253E0"/>
    <w:rsid w:val="004256F7"/>
    <w:rsid w:val="00426F22"/>
    <w:rsid w:val="004278CC"/>
    <w:rsid w:val="004328B0"/>
    <w:rsid w:val="00433F08"/>
    <w:rsid w:val="00434404"/>
    <w:rsid w:val="00435137"/>
    <w:rsid w:val="004353AA"/>
    <w:rsid w:val="004361FD"/>
    <w:rsid w:val="00436222"/>
    <w:rsid w:val="00436A20"/>
    <w:rsid w:val="00437364"/>
    <w:rsid w:val="00437AC3"/>
    <w:rsid w:val="00437BF7"/>
    <w:rsid w:val="00440EBC"/>
    <w:rsid w:val="004428F0"/>
    <w:rsid w:val="0044318E"/>
    <w:rsid w:val="00443A46"/>
    <w:rsid w:val="00443DA2"/>
    <w:rsid w:val="00443DC1"/>
    <w:rsid w:val="00443F3C"/>
    <w:rsid w:val="00444B67"/>
    <w:rsid w:val="00444F86"/>
    <w:rsid w:val="00445900"/>
    <w:rsid w:val="00447B86"/>
    <w:rsid w:val="004501B3"/>
    <w:rsid w:val="004525B0"/>
    <w:rsid w:val="00454ACC"/>
    <w:rsid w:val="00455238"/>
    <w:rsid w:val="00455548"/>
    <w:rsid w:val="004557CC"/>
    <w:rsid w:val="0045592B"/>
    <w:rsid w:val="00455BB3"/>
    <w:rsid w:val="004562D2"/>
    <w:rsid w:val="00460B28"/>
    <w:rsid w:val="00463B5A"/>
    <w:rsid w:val="0046411A"/>
    <w:rsid w:val="00465BD3"/>
    <w:rsid w:val="00472EB5"/>
    <w:rsid w:val="00475F8C"/>
    <w:rsid w:val="0047673C"/>
    <w:rsid w:val="00477887"/>
    <w:rsid w:val="00480809"/>
    <w:rsid w:val="00481811"/>
    <w:rsid w:val="004825FE"/>
    <w:rsid w:val="00486A0A"/>
    <w:rsid w:val="00491C9B"/>
    <w:rsid w:val="00491EA7"/>
    <w:rsid w:val="00492F1C"/>
    <w:rsid w:val="00493362"/>
    <w:rsid w:val="004938A0"/>
    <w:rsid w:val="00493E51"/>
    <w:rsid w:val="004947B7"/>
    <w:rsid w:val="004978BE"/>
    <w:rsid w:val="004A1D19"/>
    <w:rsid w:val="004A2147"/>
    <w:rsid w:val="004A547E"/>
    <w:rsid w:val="004A6FC4"/>
    <w:rsid w:val="004A7271"/>
    <w:rsid w:val="004B01DA"/>
    <w:rsid w:val="004B0E20"/>
    <w:rsid w:val="004B4274"/>
    <w:rsid w:val="004B59A1"/>
    <w:rsid w:val="004B7869"/>
    <w:rsid w:val="004B7E69"/>
    <w:rsid w:val="004C0869"/>
    <w:rsid w:val="004C0A3E"/>
    <w:rsid w:val="004C5906"/>
    <w:rsid w:val="004C6E5F"/>
    <w:rsid w:val="004D1DE6"/>
    <w:rsid w:val="004D4943"/>
    <w:rsid w:val="004D55DC"/>
    <w:rsid w:val="004E1B42"/>
    <w:rsid w:val="004E1C59"/>
    <w:rsid w:val="004E1E62"/>
    <w:rsid w:val="004E4CBB"/>
    <w:rsid w:val="004E5D30"/>
    <w:rsid w:val="004F0A24"/>
    <w:rsid w:val="004F57DE"/>
    <w:rsid w:val="004F714A"/>
    <w:rsid w:val="00500404"/>
    <w:rsid w:val="005006CF"/>
    <w:rsid w:val="00500F72"/>
    <w:rsid w:val="005026BF"/>
    <w:rsid w:val="00502D8A"/>
    <w:rsid w:val="00503FD0"/>
    <w:rsid w:val="00506653"/>
    <w:rsid w:val="005078BC"/>
    <w:rsid w:val="0051026D"/>
    <w:rsid w:val="0051088F"/>
    <w:rsid w:val="00513B29"/>
    <w:rsid w:val="005141E8"/>
    <w:rsid w:val="005151CF"/>
    <w:rsid w:val="00517395"/>
    <w:rsid w:val="005207D5"/>
    <w:rsid w:val="00520C51"/>
    <w:rsid w:val="00521928"/>
    <w:rsid w:val="00521DD1"/>
    <w:rsid w:val="00521E81"/>
    <w:rsid w:val="00522323"/>
    <w:rsid w:val="00524388"/>
    <w:rsid w:val="00524EBD"/>
    <w:rsid w:val="00525A4E"/>
    <w:rsid w:val="00525CED"/>
    <w:rsid w:val="00526975"/>
    <w:rsid w:val="00531774"/>
    <w:rsid w:val="00531F13"/>
    <w:rsid w:val="00533501"/>
    <w:rsid w:val="005343F1"/>
    <w:rsid w:val="005343F2"/>
    <w:rsid w:val="00534D0C"/>
    <w:rsid w:val="005364F7"/>
    <w:rsid w:val="00536581"/>
    <w:rsid w:val="005377D3"/>
    <w:rsid w:val="00540C91"/>
    <w:rsid w:val="00541624"/>
    <w:rsid w:val="005419AB"/>
    <w:rsid w:val="005419D9"/>
    <w:rsid w:val="00541BFD"/>
    <w:rsid w:val="00541DC5"/>
    <w:rsid w:val="00541E04"/>
    <w:rsid w:val="00544835"/>
    <w:rsid w:val="00546343"/>
    <w:rsid w:val="005508DE"/>
    <w:rsid w:val="00556242"/>
    <w:rsid w:val="0055729B"/>
    <w:rsid w:val="00557659"/>
    <w:rsid w:val="00557D60"/>
    <w:rsid w:val="005622FF"/>
    <w:rsid w:val="00562E88"/>
    <w:rsid w:val="0056442D"/>
    <w:rsid w:val="005647F1"/>
    <w:rsid w:val="0056586A"/>
    <w:rsid w:val="00565FFA"/>
    <w:rsid w:val="005665D5"/>
    <w:rsid w:val="005667F3"/>
    <w:rsid w:val="005703C4"/>
    <w:rsid w:val="005748C3"/>
    <w:rsid w:val="005751E9"/>
    <w:rsid w:val="0057565F"/>
    <w:rsid w:val="005762C8"/>
    <w:rsid w:val="00576A73"/>
    <w:rsid w:val="00580DFB"/>
    <w:rsid w:val="005812BB"/>
    <w:rsid w:val="00587907"/>
    <w:rsid w:val="00590457"/>
    <w:rsid w:val="00591B73"/>
    <w:rsid w:val="00592D3A"/>
    <w:rsid w:val="00592F0D"/>
    <w:rsid w:val="0059581F"/>
    <w:rsid w:val="00595FF2"/>
    <w:rsid w:val="005965D0"/>
    <w:rsid w:val="00596619"/>
    <w:rsid w:val="005A03A2"/>
    <w:rsid w:val="005A0834"/>
    <w:rsid w:val="005A1A05"/>
    <w:rsid w:val="005A1CEF"/>
    <w:rsid w:val="005A29E7"/>
    <w:rsid w:val="005A6407"/>
    <w:rsid w:val="005A64D3"/>
    <w:rsid w:val="005A76F1"/>
    <w:rsid w:val="005B005A"/>
    <w:rsid w:val="005B0F06"/>
    <w:rsid w:val="005B0F2D"/>
    <w:rsid w:val="005B24FF"/>
    <w:rsid w:val="005B266A"/>
    <w:rsid w:val="005B2833"/>
    <w:rsid w:val="005B3F27"/>
    <w:rsid w:val="005B4BB9"/>
    <w:rsid w:val="005B65B3"/>
    <w:rsid w:val="005B7339"/>
    <w:rsid w:val="005B7B09"/>
    <w:rsid w:val="005C0B8A"/>
    <w:rsid w:val="005C0E4D"/>
    <w:rsid w:val="005C1487"/>
    <w:rsid w:val="005C1C77"/>
    <w:rsid w:val="005C4D3B"/>
    <w:rsid w:val="005C5A06"/>
    <w:rsid w:val="005C5A94"/>
    <w:rsid w:val="005C5DF8"/>
    <w:rsid w:val="005C6160"/>
    <w:rsid w:val="005C6A74"/>
    <w:rsid w:val="005C6E0E"/>
    <w:rsid w:val="005C6EB5"/>
    <w:rsid w:val="005C6FF1"/>
    <w:rsid w:val="005C7492"/>
    <w:rsid w:val="005C77C8"/>
    <w:rsid w:val="005C7BFD"/>
    <w:rsid w:val="005D0155"/>
    <w:rsid w:val="005D0B36"/>
    <w:rsid w:val="005D12C8"/>
    <w:rsid w:val="005D1554"/>
    <w:rsid w:val="005D209E"/>
    <w:rsid w:val="005D5671"/>
    <w:rsid w:val="005D5F71"/>
    <w:rsid w:val="005D7EC0"/>
    <w:rsid w:val="005E02E3"/>
    <w:rsid w:val="005E376B"/>
    <w:rsid w:val="005E5E9D"/>
    <w:rsid w:val="005E70B7"/>
    <w:rsid w:val="005E7243"/>
    <w:rsid w:val="005E7C08"/>
    <w:rsid w:val="005F2BA1"/>
    <w:rsid w:val="005F43BB"/>
    <w:rsid w:val="005F4C40"/>
    <w:rsid w:val="005F600F"/>
    <w:rsid w:val="005F6442"/>
    <w:rsid w:val="005F690E"/>
    <w:rsid w:val="006002F6"/>
    <w:rsid w:val="006009B6"/>
    <w:rsid w:val="00600B9C"/>
    <w:rsid w:val="006010E4"/>
    <w:rsid w:val="006018CD"/>
    <w:rsid w:val="0060225D"/>
    <w:rsid w:val="00602BFA"/>
    <w:rsid w:val="00603176"/>
    <w:rsid w:val="00605CB8"/>
    <w:rsid w:val="00606777"/>
    <w:rsid w:val="00606817"/>
    <w:rsid w:val="00610518"/>
    <w:rsid w:val="00611043"/>
    <w:rsid w:val="00613699"/>
    <w:rsid w:val="006139C7"/>
    <w:rsid w:val="00614CD1"/>
    <w:rsid w:val="00617699"/>
    <w:rsid w:val="00617708"/>
    <w:rsid w:val="00620CB5"/>
    <w:rsid w:val="00622042"/>
    <w:rsid w:val="00623DBA"/>
    <w:rsid w:val="006246FD"/>
    <w:rsid w:val="00624BF2"/>
    <w:rsid w:val="00625A5D"/>
    <w:rsid w:val="006273D7"/>
    <w:rsid w:val="00627EB3"/>
    <w:rsid w:val="00627FEF"/>
    <w:rsid w:val="00630112"/>
    <w:rsid w:val="006309A1"/>
    <w:rsid w:val="00630DA3"/>
    <w:rsid w:val="00631694"/>
    <w:rsid w:val="0063200F"/>
    <w:rsid w:val="0063252B"/>
    <w:rsid w:val="00635729"/>
    <w:rsid w:val="00636BF7"/>
    <w:rsid w:val="006377CA"/>
    <w:rsid w:val="00640ED5"/>
    <w:rsid w:val="0064214C"/>
    <w:rsid w:val="006442C1"/>
    <w:rsid w:val="00644F0E"/>
    <w:rsid w:val="00646A90"/>
    <w:rsid w:val="00650029"/>
    <w:rsid w:val="0065046A"/>
    <w:rsid w:val="00652519"/>
    <w:rsid w:val="006526F0"/>
    <w:rsid w:val="0065313A"/>
    <w:rsid w:val="00653D56"/>
    <w:rsid w:val="00655C75"/>
    <w:rsid w:val="006563A6"/>
    <w:rsid w:val="00656404"/>
    <w:rsid w:val="00656441"/>
    <w:rsid w:val="00656702"/>
    <w:rsid w:val="0066082C"/>
    <w:rsid w:val="00662CEE"/>
    <w:rsid w:val="00663648"/>
    <w:rsid w:val="00663C00"/>
    <w:rsid w:val="00663C8E"/>
    <w:rsid w:val="00663DF4"/>
    <w:rsid w:val="00663FB0"/>
    <w:rsid w:val="00666334"/>
    <w:rsid w:val="00666F1E"/>
    <w:rsid w:val="0067023E"/>
    <w:rsid w:val="00670576"/>
    <w:rsid w:val="00670962"/>
    <w:rsid w:val="00670F3F"/>
    <w:rsid w:val="006714B3"/>
    <w:rsid w:val="00672C90"/>
    <w:rsid w:val="00672D52"/>
    <w:rsid w:val="00674646"/>
    <w:rsid w:val="006747DD"/>
    <w:rsid w:val="00676046"/>
    <w:rsid w:val="00676771"/>
    <w:rsid w:val="00677A63"/>
    <w:rsid w:val="00681197"/>
    <w:rsid w:val="006820AB"/>
    <w:rsid w:val="006827A3"/>
    <w:rsid w:val="00682BB8"/>
    <w:rsid w:val="00684AAF"/>
    <w:rsid w:val="00684D5E"/>
    <w:rsid w:val="00684DB2"/>
    <w:rsid w:val="00685216"/>
    <w:rsid w:val="00686C0D"/>
    <w:rsid w:val="00686D3C"/>
    <w:rsid w:val="00687085"/>
    <w:rsid w:val="00687D8F"/>
    <w:rsid w:val="00691459"/>
    <w:rsid w:val="0069182C"/>
    <w:rsid w:val="006942A5"/>
    <w:rsid w:val="0069481C"/>
    <w:rsid w:val="00696598"/>
    <w:rsid w:val="00696EDB"/>
    <w:rsid w:val="0069711E"/>
    <w:rsid w:val="006973D8"/>
    <w:rsid w:val="006A026F"/>
    <w:rsid w:val="006A07AD"/>
    <w:rsid w:val="006A35D8"/>
    <w:rsid w:val="006A5EC5"/>
    <w:rsid w:val="006A67EF"/>
    <w:rsid w:val="006A713B"/>
    <w:rsid w:val="006A764F"/>
    <w:rsid w:val="006A7E03"/>
    <w:rsid w:val="006A7FB7"/>
    <w:rsid w:val="006B0EF1"/>
    <w:rsid w:val="006B18DE"/>
    <w:rsid w:val="006B22E0"/>
    <w:rsid w:val="006B3577"/>
    <w:rsid w:val="006B4222"/>
    <w:rsid w:val="006B4C98"/>
    <w:rsid w:val="006B6AFA"/>
    <w:rsid w:val="006C60D7"/>
    <w:rsid w:val="006C707C"/>
    <w:rsid w:val="006D00F6"/>
    <w:rsid w:val="006D35CB"/>
    <w:rsid w:val="006D5C65"/>
    <w:rsid w:val="006E1508"/>
    <w:rsid w:val="006E21DB"/>
    <w:rsid w:val="006E2777"/>
    <w:rsid w:val="006E2B78"/>
    <w:rsid w:val="006E4025"/>
    <w:rsid w:val="006E412A"/>
    <w:rsid w:val="006E534D"/>
    <w:rsid w:val="006E54DC"/>
    <w:rsid w:val="006E65AD"/>
    <w:rsid w:val="006E7256"/>
    <w:rsid w:val="006E74BD"/>
    <w:rsid w:val="006E797E"/>
    <w:rsid w:val="006E79D5"/>
    <w:rsid w:val="006F300F"/>
    <w:rsid w:val="006F5640"/>
    <w:rsid w:val="006F6D5B"/>
    <w:rsid w:val="007004D1"/>
    <w:rsid w:val="0070099E"/>
    <w:rsid w:val="0070134C"/>
    <w:rsid w:val="0070246E"/>
    <w:rsid w:val="0070639B"/>
    <w:rsid w:val="00706659"/>
    <w:rsid w:val="00706879"/>
    <w:rsid w:val="00706F69"/>
    <w:rsid w:val="00707466"/>
    <w:rsid w:val="007119C8"/>
    <w:rsid w:val="00711B42"/>
    <w:rsid w:val="00711F2C"/>
    <w:rsid w:val="00712833"/>
    <w:rsid w:val="00713004"/>
    <w:rsid w:val="007131B7"/>
    <w:rsid w:val="00713E01"/>
    <w:rsid w:val="00713FB5"/>
    <w:rsid w:val="00714CE5"/>
    <w:rsid w:val="00714DA2"/>
    <w:rsid w:val="00715065"/>
    <w:rsid w:val="0071511F"/>
    <w:rsid w:val="00717315"/>
    <w:rsid w:val="00721781"/>
    <w:rsid w:val="00722B14"/>
    <w:rsid w:val="00723CCB"/>
    <w:rsid w:val="00726195"/>
    <w:rsid w:val="007267C8"/>
    <w:rsid w:val="007276EA"/>
    <w:rsid w:val="0073188C"/>
    <w:rsid w:val="007320C4"/>
    <w:rsid w:val="00733388"/>
    <w:rsid w:val="007336D0"/>
    <w:rsid w:val="00734325"/>
    <w:rsid w:val="0073521C"/>
    <w:rsid w:val="00740D4F"/>
    <w:rsid w:val="00742192"/>
    <w:rsid w:val="0074256C"/>
    <w:rsid w:val="00742F86"/>
    <w:rsid w:val="0074319D"/>
    <w:rsid w:val="00745065"/>
    <w:rsid w:val="007456CF"/>
    <w:rsid w:val="00745C86"/>
    <w:rsid w:val="00747633"/>
    <w:rsid w:val="00747820"/>
    <w:rsid w:val="00747FF3"/>
    <w:rsid w:val="0075186E"/>
    <w:rsid w:val="007519A7"/>
    <w:rsid w:val="007520AE"/>
    <w:rsid w:val="007530DD"/>
    <w:rsid w:val="00754A70"/>
    <w:rsid w:val="00756879"/>
    <w:rsid w:val="0076195A"/>
    <w:rsid w:val="00761C09"/>
    <w:rsid w:val="00763778"/>
    <w:rsid w:val="0076481E"/>
    <w:rsid w:val="00765715"/>
    <w:rsid w:val="00766509"/>
    <w:rsid w:val="00766553"/>
    <w:rsid w:val="00767463"/>
    <w:rsid w:val="007675E8"/>
    <w:rsid w:val="00767A8D"/>
    <w:rsid w:val="007704E0"/>
    <w:rsid w:val="007726E3"/>
    <w:rsid w:val="0077300D"/>
    <w:rsid w:val="00775AE6"/>
    <w:rsid w:val="00776617"/>
    <w:rsid w:val="00777A05"/>
    <w:rsid w:val="00780B1F"/>
    <w:rsid w:val="00782BBA"/>
    <w:rsid w:val="00784075"/>
    <w:rsid w:val="007846BA"/>
    <w:rsid w:val="007855D4"/>
    <w:rsid w:val="00785829"/>
    <w:rsid w:val="00787A05"/>
    <w:rsid w:val="00787F99"/>
    <w:rsid w:val="00787FF2"/>
    <w:rsid w:val="00790850"/>
    <w:rsid w:val="0079103B"/>
    <w:rsid w:val="00791945"/>
    <w:rsid w:val="0079274E"/>
    <w:rsid w:val="007935C8"/>
    <w:rsid w:val="007A1CFE"/>
    <w:rsid w:val="007A3996"/>
    <w:rsid w:val="007A5C2C"/>
    <w:rsid w:val="007A6E01"/>
    <w:rsid w:val="007A6E0D"/>
    <w:rsid w:val="007A7143"/>
    <w:rsid w:val="007A7A62"/>
    <w:rsid w:val="007B7413"/>
    <w:rsid w:val="007B774B"/>
    <w:rsid w:val="007B7F48"/>
    <w:rsid w:val="007C3202"/>
    <w:rsid w:val="007C4BAE"/>
    <w:rsid w:val="007C4F33"/>
    <w:rsid w:val="007C6E8D"/>
    <w:rsid w:val="007C7B8B"/>
    <w:rsid w:val="007D004D"/>
    <w:rsid w:val="007D1154"/>
    <w:rsid w:val="007D3531"/>
    <w:rsid w:val="007D3862"/>
    <w:rsid w:val="007D5504"/>
    <w:rsid w:val="007D5B56"/>
    <w:rsid w:val="007E0860"/>
    <w:rsid w:val="007E0965"/>
    <w:rsid w:val="007E1EA1"/>
    <w:rsid w:val="007E2344"/>
    <w:rsid w:val="007E2632"/>
    <w:rsid w:val="007E2AB5"/>
    <w:rsid w:val="007E2CB8"/>
    <w:rsid w:val="007E3174"/>
    <w:rsid w:val="007E3DFD"/>
    <w:rsid w:val="007E443F"/>
    <w:rsid w:val="007E45D4"/>
    <w:rsid w:val="007E6B41"/>
    <w:rsid w:val="007E6FF4"/>
    <w:rsid w:val="007E78D5"/>
    <w:rsid w:val="007F1139"/>
    <w:rsid w:val="007F1FA8"/>
    <w:rsid w:val="007F3D67"/>
    <w:rsid w:val="007F4C82"/>
    <w:rsid w:val="007F4F7D"/>
    <w:rsid w:val="007F6045"/>
    <w:rsid w:val="008022F3"/>
    <w:rsid w:val="008036E7"/>
    <w:rsid w:val="00804255"/>
    <w:rsid w:val="0080575F"/>
    <w:rsid w:val="008064F0"/>
    <w:rsid w:val="0080694B"/>
    <w:rsid w:val="008071F0"/>
    <w:rsid w:val="0080725D"/>
    <w:rsid w:val="0080785F"/>
    <w:rsid w:val="00811483"/>
    <w:rsid w:val="00813A16"/>
    <w:rsid w:val="00813C59"/>
    <w:rsid w:val="00815BFC"/>
    <w:rsid w:val="008173A6"/>
    <w:rsid w:val="00817511"/>
    <w:rsid w:val="0081767B"/>
    <w:rsid w:val="0081775C"/>
    <w:rsid w:val="0082022E"/>
    <w:rsid w:val="008270DB"/>
    <w:rsid w:val="00830BC4"/>
    <w:rsid w:val="00830D65"/>
    <w:rsid w:val="0083160A"/>
    <w:rsid w:val="008320A4"/>
    <w:rsid w:val="00832A63"/>
    <w:rsid w:val="00833FF6"/>
    <w:rsid w:val="0083404D"/>
    <w:rsid w:val="00834941"/>
    <w:rsid w:val="00834D35"/>
    <w:rsid w:val="00840A36"/>
    <w:rsid w:val="00840E03"/>
    <w:rsid w:val="00841B9F"/>
    <w:rsid w:val="008431D8"/>
    <w:rsid w:val="008444C3"/>
    <w:rsid w:val="0084498E"/>
    <w:rsid w:val="008461D5"/>
    <w:rsid w:val="00847248"/>
    <w:rsid w:val="008523F4"/>
    <w:rsid w:val="00852EA2"/>
    <w:rsid w:val="00855B4C"/>
    <w:rsid w:val="008615D9"/>
    <w:rsid w:val="00863173"/>
    <w:rsid w:val="008631B1"/>
    <w:rsid w:val="008653B1"/>
    <w:rsid w:val="00865E96"/>
    <w:rsid w:val="0086632F"/>
    <w:rsid w:val="0086679A"/>
    <w:rsid w:val="00866A55"/>
    <w:rsid w:val="008676F9"/>
    <w:rsid w:val="00867B5A"/>
    <w:rsid w:val="008715EB"/>
    <w:rsid w:val="00871D82"/>
    <w:rsid w:val="00874584"/>
    <w:rsid w:val="008758CE"/>
    <w:rsid w:val="00875EE9"/>
    <w:rsid w:val="008772E9"/>
    <w:rsid w:val="00877356"/>
    <w:rsid w:val="00881515"/>
    <w:rsid w:val="0088182A"/>
    <w:rsid w:val="00885447"/>
    <w:rsid w:val="008858B3"/>
    <w:rsid w:val="00886297"/>
    <w:rsid w:val="00886B6F"/>
    <w:rsid w:val="00887656"/>
    <w:rsid w:val="00891A86"/>
    <w:rsid w:val="00891F04"/>
    <w:rsid w:val="008920E4"/>
    <w:rsid w:val="008931F2"/>
    <w:rsid w:val="00893992"/>
    <w:rsid w:val="0089479F"/>
    <w:rsid w:val="00894CFA"/>
    <w:rsid w:val="00894DC0"/>
    <w:rsid w:val="00897164"/>
    <w:rsid w:val="008971B3"/>
    <w:rsid w:val="008A0084"/>
    <w:rsid w:val="008A10AC"/>
    <w:rsid w:val="008A1999"/>
    <w:rsid w:val="008A3024"/>
    <w:rsid w:val="008A5843"/>
    <w:rsid w:val="008A59EE"/>
    <w:rsid w:val="008A61F6"/>
    <w:rsid w:val="008B04B1"/>
    <w:rsid w:val="008B0761"/>
    <w:rsid w:val="008B0908"/>
    <w:rsid w:val="008B2E16"/>
    <w:rsid w:val="008B3991"/>
    <w:rsid w:val="008B4ABA"/>
    <w:rsid w:val="008B5324"/>
    <w:rsid w:val="008C07F0"/>
    <w:rsid w:val="008C2C79"/>
    <w:rsid w:val="008C2CD3"/>
    <w:rsid w:val="008C3C37"/>
    <w:rsid w:val="008C4754"/>
    <w:rsid w:val="008C4C31"/>
    <w:rsid w:val="008C4E34"/>
    <w:rsid w:val="008C5213"/>
    <w:rsid w:val="008C595F"/>
    <w:rsid w:val="008C685D"/>
    <w:rsid w:val="008D0F03"/>
    <w:rsid w:val="008D14FE"/>
    <w:rsid w:val="008D204A"/>
    <w:rsid w:val="008D2891"/>
    <w:rsid w:val="008D29F9"/>
    <w:rsid w:val="008D3BCE"/>
    <w:rsid w:val="008D4424"/>
    <w:rsid w:val="008D474B"/>
    <w:rsid w:val="008E14BB"/>
    <w:rsid w:val="008E1830"/>
    <w:rsid w:val="008E188E"/>
    <w:rsid w:val="008E4A3F"/>
    <w:rsid w:val="008E4A4E"/>
    <w:rsid w:val="008E6286"/>
    <w:rsid w:val="008E7845"/>
    <w:rsid w:val="008F1228"/>
    <w:rsid w:val="008F2D53"/>
    <w:rsid w:val="008F2ED2"/>
    <w:rsid w:val="008F455F"/>
    <w:rsid w:val="008F4D3D"/>
    <w:rsid w:val="008F64AA"/>
    <w:rsid w:val="008F79A8"/>
    <w:rsid w:val="00903231"/>
    <w:rsid w:val="009033ED"/>
    <w:rsid w:val="00904032"/>
    <w:rsid w:val="009047F2"/>
    <w:rsid w:val="00905489"/>
    <w:rsid w:val="00906CFC"/>
    <w:rsid w:val="009103F5"/>
    <w:rsid w:val="00910EC9"/>
    <w:rsid w:val="009132D5"/>
    <w:rsid w:val="00913449"/>
    <w:rsid w:val="00913E74"/>
    <w:rsid w:val="0091404D"/>
    <w:rsid w:val="0091569E"/>
    <w:rsid w:val="00916F8D"/>
    <w:rsid w:val="00917927"/>
    <w:rsid w:val="00920E14"/>
    <w:rsid w:val="009241F1"/>
    <w:rsid w:val="00924E1C"/>
    <w:rsid w:val="00925899"/>
    <w:rsid w:val="00925A71"/>
    <w:rsid w:val="0092685A"/>
    <w:rsid w:val="0093034D"/>
    <w:rsid w:val="0093034F"/>
    <w:rsid w:val="00934514"/>
    <w:rsid w:val="00934B92"/>
    <w:rsid w:val="00934DDD"/>
    <w:rsid w:val="009365EF"/>
    <w:rsid w:val="00940B18"/>
    <w:rsid w:val="00940C37"/>
    <w:rsid w:val="009416AA"/>
    <w:rsid w:val="00941AF8"/>
    <w:rsid w:val="009426B2"/>
    <w:rsid w:val="009429FE"/>
    <w:rsid w:val="0094337D"/>
    <w:rsid w:val="0094470C"/>
    <w:rsid w:val="00945016"/>
    <w:rsid w:val="00945853"/>
    <w:rsid w:val="009462D5"/>
    <w:rsid w:val="00952B56"/>
    <w:rsid w:val="00953776"/>
    <w:rsid w:val="009542C8"/>
    <w:rsid w:val="009556D8"/>
    <w:rsid w:val="009577E7"/>
    <w:rsid w:val="00957BB9"/>
    <w:rsid w:val="00960E11"/>
    <w:rsid w:val="00961A22"/>
    <w:rsid w:val="00967097"/>
    <w:rsid w:val="009679B0"/>
    <w:rsid w:val="00971AF3"/>
    <w:rsid w:val="00971C2A"/>
    <w:rsid w:val="00973EFA"/>
    <w:rsid w:val="009745CA"/>
    <w:rsid w:val="00974D37"/>
    <w:rsid w:val="00975BDF"/>
    <w:rsid w:val="00975D20"/>
    <w:rsid w:val="00976F29"/>
    <w:rsid w:val="009777B7"/>
    <w:rsid w:val="009821DE"/>
    <w:rsid w:val="00982436"/>
    <w:rsid w:val="0098338C"/>
    <w:rsid w:val="00983468"/>
    <w:rsid w:val="009834EC"/>
    <w:rsid w:val="00984094"/>
    <w:rsid w:val="00986003"/>
    <w:rsid w:val="00986959"/>
    <w:rsid w:val="00987964"/>
    <w:rsid w:val="00991163"/>
    <w:rsid w:val="0099135E"/>
    <w:rsid w:val="009942E3"/>
    <w:rsid w:val="0099456E"/>
    <w:rsid w:val="00994B39"/>
    <w:rsid w:val="00994DF8"/>
    <w:rsid w:val="0099571B"/>
    <w:rsid w:val="00996CEE"/>
    <w:rsid w:val="00997AFF"/>
    <w:rsid w:val="009A09FB"/>
    <w:rsid w:val="009A1908"/>
    <w:rsid w:val="009A26AE"/>
    <w:rsid w:val="009A2B74"/>
    <w:rsid w:val="009A369E"/>
    <w:rsid w:val="009A3A86"/>
    <w:rsid w:val="009A4D65"/>
    <w:rsid w:val="009A6CED"/>
    <w:rsid w:val="009A7E69"/>
    <w:rsid w:val="009B0180"/>
    <w:rsid w:val="009B117E"/>
    <w:rsid w:val="009B13BD"/>
    <w:rsid w:val="009B587E"/>
    <w:rsid w:val="009B686A"/>
    <w:rsid w:val="009B7637"/>
    <w:rsid w:val="009B7A4A"/>
    <w:rsid w:val="009C2327"/>
    <w:rsid w:val="009C497F"/>
    <w:rsid w:val="009C543A"/>
    <w:rsid w:val="009C7581"/>
    <w:rsid w:val="009C78D5"/>
    <w:rsid w:val="009D0BC9"/>
    <w:rsid w:val="009D0D7A"/>
    <w:rsid w:val="009D1669"/>
    <w:rsid w:val="009D4C01"/>
    <w:rsid w:val="009D547A"/>
    <w:rsid w:val="009D73F1"/>
    <w:rsid w:val="009D78FF"/>
    <w:rsid w:val="009E0063"/>
    <w:rsid w:val="009E05EB"/>
    <w:rsid w:val="009E114E"/>
    <w:rsid w:val="009E4957"/>
    <w:rsid w:val="009E5308"/>
    <w:rsid w:val="009F087D"/>
    <w:rsid w:val="009F5AE5"/>
    <w:rsid w:val="009F60AE"/>
    <w:rsid w:val="009F629A"/>
    <w:rsid w:val="009F665C"/>
    <w:rsid w:val="009F7191"/>
    <w:rsid w:val="00A00F7C"/>
    <w:rsid w:val="00A06246"/>
    <w:rsid w:val="00A10267"/>
    <w:rsid w:val="00A132BE"/>
    <w:rsid w:val="00A133B9"/>
    <w:rsid w:val="00A13B85"/>
    <w:rsid w:val="00A143BF"/>
    <w:rsid w:val="00A1535E"/>
    <w:rsid w:val="00A16015"/>
    <w:rsid w:val="00A165B0"/>
    <w:rsid w:val="00A16BC1"/>
    <w:rsid w:val="00A1732E"/>
    <w:rsid w:val="00A1750E"/>
    <w:rsid w:val="00A17B75"/>
    <w:rsid w:val="00A217E8"/>
    <w:rsid w:val="00A21D63"/>
    <w:rsid w:val="00A251CD"/>
    <w:rsid w:val="00A315B8"/>
    <w:rsid w:val="00A317A6"/>
    <w:rsid w:val="00A31865"/>
    <w:rsid w:val="00A32B3F"/>
    <w:rsid w:val="00A3327C"/>
    <w:rsid w:val="00A3338A"/>
    <w:rsid w:val="00A33760"/>
    <w:rsid w:val="00A34232"/>
    <w:rsid w:val="00A34324"/>
    <w:rsid w:val="00A36322"/>
    <w:rsid w:val="00A37AD7"/>
    <w:rsid w:val="00A400C6"/>
    <w:rsid w:val="00A4053A"/>
    <w:rsid w:val="00A40A90"/>
    <w:rsid w:val="00A420B9"/>
    <w:rsid w:val="00A423B6"/>
    <w:rsid w:val="00A42795"/>
    <w:rsid w:val="00A43296"/>
    <w:rsid w:val="00A4347C"/>
    <w:rsid w:val="00A45785"/>
    <w:rsid w:val="00A46F3C"/>
    <w:rsid w:val="00A46FC4"/>
    <w:rsid w:val="00A505C1"/>
    <w:rsid w:val="00A52825"/>
    <w:rsid w:val="00A529CB"/>
    <w:rsid w:val="00A563BF"/>
    <w:rsid w:val="00A5708E"/>
    <w:rsid w:val="00A604B3"/>
    <w:rsid w:val="00A61FBE"/>
    <w:rsid w:val="00A6656C"/>
    <w:rsid w:val="00A66D82"/>
    <w:rsid w:val="00A67B47"/>
    <w:rsid w:val="00A67E5E"/>
    <w:rsid w:val="00A70153"/>
    <w:rsid w:val="00A70C86"/>
    <w:rsid w:val="00A73BCC"/>
    <w:rsid w:val="00A76EBA"/>
    <w:rsid w:val="00A7722E"/>
    <w:rsid w:val="00A80752"/>
    <w:rsid w:val="00A80DC5"/>
    <w:rsid w:val="00A838C1"/>
    <w:rsid w:val="00A84855"/>
    <w:rsid w:val="00A85543"/>
    <w:rsid w:val="00A868E2"/>
    <w:rsid w:val="00A869EF"/>
    <w:rsid w:val="00A91051"/>
    <w:rsid w:val="00A932FD"/>
    <w:rsid w:val="00A936E5"/>
    <w:rsid w:val="00A93A95"/>
    <w:rsid w:val="00A93CC0"/>
    <w:rsid w:val="00A94819"/>
    <w:rsid w:val="00A94E45"/>
    <w:rsid w:val="00A95780"/>
    <w:rsid w:val="00A96F4D"/>
    <w:rsid w:val="00A97979"/>
    <w:rsid w:val="00A97A6C"/>
    <w:rsid w:val="00AA16DF"/>
    <w:rsid w:val="00AA2410"/>
    <w:rsid w:val="00AA427E"/>
    <w:rsid w:val="00AA5AFE"/>
    <w:rsid w:val="00AA6632"/>
    <w:rsid w:val="00AA6C25"/>
    <w:rsid w:val="00AB11DD"/>
    <w:rsid w:val="00AB53A3"/>
    <w:rsid w:val="00AB72A1"/>
    <w:rsid w:val="00AC07DE"/>
    <w:rsid w:val="00AC0B7C"/>
    <w:rsid w:val="00AC1BB1"/>
    <w:rsid w:val="00AC3B32"/>
    <w:rsid w:val="00AC4EE0"/>
    <w:rsid w:val="00AC6D20"/>
    <w:rsid w:val="00AD0058"/>
    <w:rsid w:val="00AD0660"/>
    <w:rsid w:val="00AD3D3D"/>
    <w:rsid w:val="00AD61C0"/>
    <w:rsid w:val="00AD61E6"/>
    <w:rsid w:val="00AD67DF"/>
    <w:rsid w:val="00AD6BF1"/>
    <w:rsid w:val="00AD79CF"/>
    <w:rsid w:val="00AE16A7"/>
    <w:rsid w:val="00AE201D"/>
    <w:rsid w:val="00AE2D55"/>
    <w:rsid w:val="00AE3032"/>
    <w:rsid w:val="00AE3A74"/>
    <w:rsid w:val="00AE4FB4"/>
    <w:rsid w:val="00AE5473"/>
    <w:rsid w:val="00AE6699"/>
    <w:rsid w:val="00AE6F43"/>
    <w:rsid w:val="00AE7678"/>
    <w:rsid w:val="00AF02D7"/>
    <w:rsid w:val="00AF090D"/>
    <w:rsid w:val="00AF09CB"/>
    <w:rsid w:val="00AF1381"/>
    <w:rsid w:val="00AF2240"/>
    <w:rsid w:val="00AF231D"/>
    <w:rsid w:val="00AF3906"/>
    <w:rsid w:val="00AF3F6A"/>
    <w:rsid w:val="00AF6BC8"/>
    <w:rsid w:val="00AF7FF9"/>
    <w:rsid w:val="00B010A5"/>
    <w:rsid w:val="00B016E9"/>
    <w:rsid w:val="00B025A9"/>
    <w:rsid w:val="00B05D9D"/>
    <w:rsid w:val="00B062DC"/>
    <w:rsid w:val="00B0655F"/>
    <w:rsid w:val="00B0790A"/>
    <w:rsid w:val="00B07A49"/>
    <w:rsid w:val="00B11873"/>
    <w:rsid w:val="00B11FFB"/>
    <w:rsid w:val="00B1224F"/>
    <w:rsid w:val="00B12511"/>
    <w:rsid w:val="00B14EF5"/>
    <w:rsid w:val="00B15286"/>
    <w:rsid w:val="00B15D7F"/>
    <w:rsid w:val="00B15F66"/>
    <w:rsid w:val="00B166BE"/>
    <w:rsid w:val="00B17699"/>
    <w:rsid w:val="00B2111B"/>
    <w:rsid w:val="00B22355"/>
    <w:rsid w:val="00B22AFE"/>
    <w:rsid w:val="00B2415B"/>
    <w:rsid w:val="00B259C4"/>
    <w:rsid w:val="00B27011"/>
    <w:rsid w:val="00B326B2"/>
    <w:rsid w:val="00B33373"/>
    <w:rsid w:val="00B33C15"/>
    <w:rsid w:val="00B34BF9"/>
    <w:rsid w:val="00B34FAC"/>
    <w:rsid w:val="00B354C0"/>
    <w:rsid w:val="00B35D0B"/>
    <w:rsid w:val="00B36147"/>
    <w:rsid w:val="00B367BB"/>
    <w:rsid w:val="00B37557"/>
    <w:rsid w:val="00B37F4C"/>
    <w:rsid w:val="00B40279"/>
    <w:rsid w:val="00B4036D"/>
    <w:rsid w:val="00B41011"/>
    <w:rsid w:val="00B419FF"/>
    <w:rsid w:val="00B43835"/>
    <w:rsid w:val="00B43D10"/>
    <w:rsid w:val="00B47A94"/>
    <w:rsid w:val="00B51C8C"/>
    <w:rsid w:val="00B53F47"/>
    <w:rsid w:val="00B54659"/>
    <w:rsid w:val="00B54D59"/>
    <w:rsid w:val="00B54D67"/>
    <w:rsid w:val="00B56CB8"/>
    <w:rsid w:val="00B571B4"/>
    <w:rsid w:val="00B57F06"/>
    <w:rsid w:val="00B6386B"/>
    <w:rsid w:val="00B63FF3"/>
    <w:rsid w:val="00B64430"/>
    <w:rsid w:val="00B64DA7"/>
    <w:rsid w:val="00B658B1"/>
    <w:rsid w:val="00B65DA8"/>
    <w:rsid w:val="00B67D74"/>
    <w:rsid w:val="00B70915"/>
    <w:rsid w:val="00B71973"/>
    <w:rsid w:val="00B729EF"/>
    <w:rsid w:val="00B72ACA"/>
    <w:rsid w:val="00B76CD4"/>
    <w:rsid w:val="00B76F5D"/>
    <w:rsid w:val="00B77B06"/>
    <w:rsid w:val="00B80ADF"/>
    <w:rsid w:val="00B81E12"/>
    <w:rsid w:val="00B8438D"/>
    <w:rsid w:val="00B85DDE"/>
    <w:rsid w:val="00B8610A"/>
    <w:rsid w:val="00B86C94"/>
    <w:rsid w:val="00B9095F"/>
    <w:rsid w:val="00B924F6"/>
    <w:rsid w:val="00B936AD"/>
    <w:rsid w:val="00B93842"/>
    <w:rsid w:val="00B94D22"/>
    <w:rsid w:val="00B95AD2"/>
    <w:rsid w:val="00B972F4"/>
    <w:rsid w:val="00B978BA"/>
    <w:rsid w:val="00B97CBA"/>
    <w:rsid w:val="00B97FAD"/>
    <w:rsid w:val="00BA017C"/>
    <w:rsid w:val="00BA0849"/>
    <w:rsid w:val="00BA1A8C"/>
    <w:rsid w:val="00BA202D"/>
    <w:rsid w:val="00BA338A"/>
    <w:rsid w:val="00BA383E"/>
    <w:rsid w:val="00BA6CE1"/>
    <w:rsid w:val="00BA6D7C"/>
    <w:rsid w:val="00BA78BE"/>
    <w:rsid w:val="00BB0038"/>
    <w:rsid w:val="00BB0538"/>
    <w:rsid w:val="00BB1462"/>
    <w:rsid w:val="00BB1A4F"/>
    <w:rsid w:val="00BB58E9"/>
    <w:rsid w:val="00BB5993"/>
    <w:rsid w:val="00BB6D1D"/>
    <w:rsid w:val="00BB6F05"/>
    <w:rsid w:val="00BB77CE"/>
    <w:rsid w:val="00BB7A13"/>
    <w:rsid w:val="00BC0348"/>
    <w:rsid w:val="00BC12FB"/>
    <w:rsid w:val="00BC1DD5"/>
    <w:rsid w:val="00BC1FE2"/>
    <w:rsid w:val="00BC1FED"/>
    <w:rsid w:val="00BC2C08"/>
    <w:rsid w:val="00BC41B8"/>
    <w:rsid w:val="00BC4838"/>
    <w:rsid w:val="00BC4E0F"/>
    <w:rsid w:val="00BC637D"/>
    <w:rsid w:val="00BC662E"/>
    <w:rsid w:val="00BC691F"/>
    <w:rsid w:val="00BC6CBF"/>
    <w:rsid w:val="00BD20E4"/>
    <w:rsid w:val="00BD257E"/>
    <w:rsid w:val="00BD41A0"/>
    <w:rsid w:val="00BD42BC"/>
    <w:rsid w:val="00BD44C5"/>
    <w:rsid w:val="00BD7615"/>
    <w:rsid w:val="00BE034D"/>
    <w:rsid w:val="00BE06DC"/>
    <w:rsid w:val="00BE18C5"/>
    <w:rsid w:val="00BE2F04"/>
    <w:rsid w:val="00BE3981"/>
    <w:rsid w:val="00BE3C30"/>
    <w:rsid w:val="00BE45CE"/>
    <w:rsid w:val="00BE476F"/>
    <w:rsid w:val="00BE51C2"/>
    <w:rsid w:val="00BE646B"/>
    <w:rsid w:val="00BE6F23"/>
    <w:rsid w:val="00BE72EE"/>
    <w:rsid w:val="00BE7865"/>
    <w:rsid w:val="00BF21C8"/>
    <w:rsid w:val="00BF2789"/>
    <w:rsid w:val="00BF2A75"/>
    <w:rsid w:val="00BF2B33"/>
    <w:rsid w:val="00BF2E19"/>
    <w:rsid w:val="00BF335F"/>
    <w:rsid w:val="00BF563C"/>
    <w:rsid w:val="00BF60BC"/>
    <w:rsid w:val="00BF691B"/>
    <w:rsid w:val="00BF6EDE"/>
    <w:rsid w:val="00BF76A3"/>
    <w:rsid w:val="00BF7EF5"/>
    <w:rsid w:val="00C0325F"/>
    <w:rsid w:val="00C03CCE"/>
    <w:rsid w:val="00C03F21"/>
    <w:rsid w:val="00C041BD"/>
    <w:rsid w:val="00C05EAC"/>
    <w:rsid w:val="00C06808"/>
    <w:rsid w:val="00C075F8"/>
    <w:rsid w:val="00C1095C"/>
    <w:rsid w:val="00C1253D"/>
    <w:rsid w:val="00C14002"/>
    <w:rsid w:val="00C15BCA"/>
    <w:rsid w:val="00C15E68"/>
    <w:rsid w:val="00C20CCF"/>
    <w:rsid w:val="00C20F53"/>
    <w:rsid w:val="00C2130F"/>
    <w:rsid w:val="00C21CA5"/>
    <w:rsid w:val="00C22372"/>
    <w:rsid w:val="00C22BA5"/>
    <w:rsid w:val="00C23294"/>
    <w:rsid w:val="00C2416A"/>
    <w:rsid w:val="00C3066B"/>
    <w:rsid w:val="00C30758"/>
    <w:rsid w:val="00C30993"/>
    <w:rsid w:val="00C318C8"/>
    <w:rsid w:val="00C31C51"/>
    <w:rsid w:val="00C31EFB"/>
    <w:rsid w:val="00C32155"/>
    <w:rsid w:val="00C3268D"/>
    <w:rsid w:val="00C33BDB"/>
    <w:rsid w:val="00C33E7B"/>
    <w:rsid w:val="00C35069"/>
    <w:rsid w:val="00C3686C"/>
    <w:rsid w:val="00C40631"/>
    <w:rsid w:val="00C4150A"/>
    <w:rsid w:val="00C4152F"/>
    <w:rsid w:val="00C42147"/>
    <w:rsid w:val="00C434B6"/>
    <w:rsid w:val="00C44297"/>
    <w:rsid w:val="00C45209"/>
    <w:rsid w:val="00C4549B"/>
    <w:rsid w:val="00C463A1"/>
    <w:rsid w:val="00C466C6"/>
    <w:rsid w:val="00C46A3A"/>
    <w:rsid w:val="00C46B37"/>
    <w:rsid w:val="00C470F4"/>
    <w:rsid w:val="00C4772A"/>
    <w:rsid w:val="00C52F5B"/>
    <w:rsid w:val="00C53CD5"/>
    <w:rsid w:val="00C545E5"/>
    <w:rsid w:val="00C546CD"/>
    <w:rsid w:val="00C54F14"/>
    <w:rsid w:val="00C5528C"/>
    <w:rsid w:val="00C55B5F"/>
    <w:rsid w:val="00C55EAC"/>
    <w:rsid w:val="00C56E3C"/>
    <w:rsid w:val="00C61A49"/>
    <w:rsid w:val="00C62542"/>
    <w:rsid w:val="00C66451"/>
    <w:rsid w:val="00C66930"/>
    <w:rsid w:val="00C67EE8"/>
    <w:rsid w:val="00C71365"/>
    <w:rsid w:val="00C71CF7"/>
    <w:rsid w:val="00C7413E"/>
    <w:rsid w:val="00C74358"/>
    <w:rsid w:val="00C74EBC"/>
    <w:rsid w:val="00C7513C"/>
    <w:rsid w:val="00C762E7"/>
    <w:rsid w:val="00C76881"/>
    <w:rsid w:val="00C776C9"/>
    <w:rsid w:val="00C808CE"/>
    <w:rsid w:val="00C81032"/>
    <w:rsid w:val="00C82661"/>
    <w:rsid w:val="00C82BF0"/>
    <w:rsid w:val="00C8471F"/>
    <w:rsid w:val="00C847E0"/>
    <w:rsid w:val="00C850C6"/>
    <w:rsid w:val="00C87DEF"/>
    <w:rsid w:val="00C90198"/>
    <w:rsid w:val="00C926CB"/>
    <w:rsid w:val="00C92B3A"/>
    <w:rsid w:val="00C936B4"/>
    <w:rsid w:val="00C94075"/>
    <w:rsid w:val="00C94E62"/>
    <w:rsid w:val="00C9572F"/>
    <w:rsid w:val="00C9611D"/>
    <w:rsid w:val="00C9675B"/>
    <w:rsid w:val="00C96E3C"/>
    <w:rsid w:val="00CA207E"/>
    <w:rsid w:val="00CA23FC"/>
    <w:rsid w:val="00CA2EFE"/>
    <w:rsid w:val="00CA365C"/>
    <w:rsid w:val="00CA3FB9"/>
    <w:rsid w:val="00CA54FD"/>
    <w:rsid w:val="00CA615B"/>
    <w:rsid w:val="00CA63FC"/>
    <w:rsid w:val="00CA6A35"/>
    <w:rsid w:val="00CA6B1B"/>
    <w:rsid w:val="00CA6BA5"/>
    <w:rsid w:val="00CB3032"/>
    <w:rsid w:val="00CB5AFA"/>
    <w:rsid w:val="00CB687A"/>
    <w:rsid w:val="00CB7333"/>
    <w:rsid w:val="00CC3E48"/>
    <w:rsid w:val="00CC4C75"/>
    <w:rsid w:val="00CC4EFE"/>
    <w:rsid w:val="00CC5018"/>
    <w:rsid w:val="00CC5B7A"/>
    <w:rsid w:val="00CC6BB8"/>
    <w:rsid w:val="00CC77D9"/>
    <w:rsid w:val="00CC7A36"/>
    <w:rsid w:val="00CD06B3"/>
    <w:rsid w:val="00CD1269"/>
    <w:rsid w:val="00CD16E9"/>
    <w:rsid w:val="00CD175C"/>
    <w:rsid w:val="00CD2FE8"/>
    <w:rsid w:val="00CD3D16"/>
    <w:rsid w:val="00CD4577"/>
    <w:rsid w:val="00CD50AB"/>
    <w:rsid w:val="00CD54D3"/>
    <w:rsid w:val="00CD5EE1"/>
    <w:rsid w:val="00CD674D"/>
    <w:rsid w:val="00CE27B8"/>
    <w:rsid w:val="00CE2806"/>
    <w:rsid w:val="00CE40DB"/>
    <w:rsid w:val="00CE5DB8"/>
    <w:rsid w:val="00CE5EB6"/>
    <w:rsid w:val="00CF0111"/>
    <w:rsid w:val="00CF049D"/>
    <w:rsid w:val="00CF12D5"/>
    <w:rsid w:val="00CF1651"/>
    <w:rsid w:val="00CF1C78"/>
    <w:rsid w:val="00CF2A12"/>
    <w:rsid w:val="00D00545"/>
    <w:rsid w:val="00D01E1E"/>
    <w:rsid w:val="00D03722"/>
    <w:rsid w:val="00D037FF"/>
    <w:rsid w:val="00D0385B"/>
    <w:rsid w:val="00D044D1"/>
    <w:rsid w:val="00D04B70"/>
    <w:rsid w:val="00D06E80"/>
    <w:rsid w:val="00D0788B"/>
    <w:rsid w:val="00D10022"/>
    <w:rsid w:val="00D1281B"/>
    <w:rsid w:val="00D130AA"/>
    <w:rsid w:val="00D134BC"/>
    <w:rsid w:val="00D1410F"/>
    <w:rsid w:val="00D17BD1"/>
    <w:rsid w:val="00D2149C"/>
    <w:rsid w:val="00D22932"/>
    <w:rsid w:val="00D26A3D"/>
    <w:rsid w:val="00D27B1C"/>
    <w:rsid w:val="00D27D14"/>
    <w:rsid w:val="00D34840"/>
    <w:rsid w:val="00D34EEE"/>
    <w:rsid w:val="00D36F46"/>
    <w:rsid w:val="00D408A7"/>
    <w:rsid w:val="00D41E91"/>
    <w:rsid w:val="00D428E3"/>
    <w:rsid w:val="00D454AA"/>
    <w:rsid w:val="00D4565B"/>
    <w:rsid w:val="00D4599F"/>
    <w:rsid w:val="00D4696E"/>
    <w:rsid w:val="00D46C6B"/>
    <w:rsid w:val="00D47AFD"/>
    <w:rsid w:val="00D5053E"/>
    <w:rsid w:val="00D508EE"/>
    <w:rsid w:val="00D51447"/>
    <w:rsid w:val="00D54614"/>
    <w:rsid w:val="00D549C8"/>
    <w:rsid w:val="00D54D42"/>
    <w:rsid w:val="00D609F6"/>
    <w:rsid w:val="00D6146C"/>
    <w:rsid w:val="00D62E47"/>
    <w:rsid w:val="00D633E4"/>
    <w:rsid w:val="00D636C2"/>
    <w:rsid w:val="00D6398C"/>
    <w:rsid w:val="00D6721D"/>
    <w:rsid w:val="00D67A90"/>
    <w:rsid w:val="00D70B59"/>
    <w:rsid w:val="00D71118"/>
    <w:rsid w:val="00D7154B"/>
    <w:rsid w:val="00D7158D"/>
    <w:rsid w:val="00D72AEB"/>
    <w:rsid w:val="00D72E79"/>
    <w:rsid w:val="00D73269"/>
    <w:rsid w:val="00D73C6E"/>
    <w:rsid w:val="00D7413E"/>
    <w:rsid w:val="00D74627"/>
    <w:rsid w:val="00D74FEF"/>
    <w:rsid w:val="00D7545A"/>
    <w:rsid w:val="00D75AE1"/>
    <w:rsid w:val="00D7662D"/>
    <w:rsid w:val="00D7796C"/>
    <w:rsid w:val="00D77EFB"/>
    <w:rsid w:val="00D80A2B"/>
    <w:rsid w:val="00D80B50"/>
    <w:rsid w:val="00D8185C"/>
    <w:rsid w:val="00D81B2F"/>
    <w:rsid w:val="00D82873"/>
    <w:rsid w:val="00D84F2E"/>
    <w:rsid w:val="00D852BD"/>
    <w:rsid w:val="00D8544A"/>
    <w:rsid w:val="00D85627"/>
    <w:rsid w:val="00D86D97"/>
    <w:rsid w:val="00D877D3"/>
    <w:rsid w:val="00D90942"/>
    <w:rsid w:val="00D90CD6"/>
    <w:rsid w:val="00D9148A"/>
    <w:rsid w:val="00D91AC8"/>
    <w:rsid w:val="00D92E84"/>
    <w:rsid w:val="00D938B0"/>
    <w:rsid w:val="00D94399"/>
    <w:rsid w:val="00D94A87"/>
    <w:rsid w:val="00D9560C"/>
    <w:rsid w:val="00D96FB5"/>
    <w:rsid w:val="00D97543"/>
    <w:rsid w:val="00D97C3F"/>
    <w:rsid w:val="00DA096E"/>
    <w:rsid w:val="00DA1F6F"/>
    <w:rsid w:val="00DA5258"/>
    <w:rsid w:val="00DA69DC"/>
    <w:rsid w:val="00DA7C41"/>
    <w:rsid w:val="00DB0E74"/>
    <w:rsid w:val="00DB1381"/>
    <w:rsid w:val="00DB2971"/>
    <w:rsid w:val="00DB2DD7"/>
    <w:rsid w:val="00DB3BF7"/>
    <w:rsid w:val="00DB50E4"/>
    <w:rsid w:val="00DB7A1D"/>
    <w:rsid w:val="00DC080D"/>
    <w:rsid w:val="00DC18D5"/>
    <w:rsid w:val="00DC37B1"/>
    <w:rsid w:val="00DC38A6"/>
    <w:rsid w:val="00DC625B"/>
    <w:rsid w:val="00DC6A4F"/>
    <w:rsid w:val="00DC7626"/>
    <w:rsid w:val="00DC7D67"/>
    <w:rsid w:val="00DD08AC"/>
    <w:rsid w:val="00DD0FC5"/>
    <w:rsid w:val="00DD2A27"/>
    <w:rsid w:val="00DD2E57"/>
    <w:rsid w:val="00DD4350"/>
    <w:rsid w:val="00DD4E20"/>
    <w:rsid w:val="00DD503B"/>
    <w:rsid w:val="00DD531C"/>
    <w:rsid w:val="00DD6067"/>
    <w:rsid w:val="00DD6D0D"/>
    <w:rsid w:val="00DD7705"/>
    <w:rsid w:val="00DE0069"/>
    <w:rsid w:val="00DE0535"/>
    <w:rsid w:val="00DE0D2C"/>
    <w:rsid w:val="00DE1F73"/>
    <w:rsid w:val="00DE248A"/>
    <w:rsid w:val="00DE310E"/>
    <w:rsid w:val="00DE3F0C"/>
    <w:rsid w:val="00DE3FCD"/>
    <w:rsid w:val="00DE4A8A"/>
    <w:rsid w:val="00DE54D5"/>
    <w:rsid w:val="00DE5E3C"/>
    <w:rsid w:val="00DE6B61"/>
    <w:rsid w:val="00DF04B0"/>
    <w:rsid w:val="00DF0A3F"/>
    <w:rsid w:val="00DF0F84"/>
    <w:rsid w:val="00DF0F8A"/>
    <w:rsid w:val="00DF42A0"/>
    <w:rsid w:val="00DF5933"/>
    <w:rsid w:val="00E00694"/>
    <w:rsid w:val="00E02A2E"/>
    <w:rsid w:val="00E02C13"/>
    <w:rsid w:val="00E03D95"/>
    <w:rsid w:val="00E049BB"/>
    <w:rsid w:val="00E05957"/>
    <w:rsid w:val="00E05F7C"/>
    <w:rsid w:val="00E10050"/>
    <w:rsid w:val="00E1016E"/>
    <w:rsid w:val="00E12869"/>
    <w:rsid w:val="00E1454B"/>
    <w:rsid w:val="00E15253"/>
    <w:rsid w:val="00E16C4B"/>
    <w:rsid w:val="00E1700F"/>
    <w:rsid w:val="00E1795C"/>
    <w:rsid w:val="00E206AB"/>
    <w:rsid w:val="00E20C88"/>
    <w:rsid w:val="00E2113D"/>
    <w:rsid w:val="00E23806"/>
    <w:rsid w:val="00E25078"/>
    <w:rsid w:val="00E2564F"/>
    <w:rsid w:val="00E25D05"/>
    <w:rsid w:val="00E30592"/>
    <w:rsid w:val="00E30F69"/>
    <w:rsid w:val="00E32BA0"/>
    <w:rsid w:val="00E3412D"/>
    <w:rsid w:val="00E3603D"/>
    <w:rsid w:val="00E36B48"/>
    <w:rsid w:val="00E36E74"/>
    <w:rsid w:val="00E36F48"/>
    <w:rsid w:val="00E37139"/>
    <w:rsid w:val="00E378AE"/>
    <w:rsid w:val="00E42D5A"/>
    <w:rsid w:val="00E434B1"/>
    <w:rsid w:val="00E44247"/>
    <w:rsid w:val="00E443BD"/>
    <w:rsid w:val="00E454BC"/>
    <w:rsid w:val="00E46E37"/>
    <w:rsid w:val="00E4736B"/>
    <w:rsid w:val="00E47E5F"/>
    <w:rsid w:val="00E50B68"/>
    <w:rsid w:val="00E5127D"/>
    <w:rsid w:val="00E51C1C"/>
    <w:rsid w:val="00E5289E"/>
    <w:rsid w:val="00E53ACE"/>
    <w:rsid w:val="00E54FC7"/>
    <w:rsid w:val="00E57D33"/>
    <w:rsid w:val="00E60366"/>
    <w:rsid w:val="00E61F00"/>
    <w:rsid w:val="00E63E19"/>
    <w:rsid w:val="00E64C83"/>
    <w:rsid w:val="00E66DD9"/>
    <w:rsid w:val="00E720F2"/>
    <w:rsid w:val="00E724B8"/>
    <w:rsid w:val="00E7267D"/>
    <w:rsid w:val="00E72B3B"/>
    <w:rsid w:val="00E72BEE"/>
    <w:rsid w:val="00E730E0"/>
    <w:rsid w:val="00E73AC0"/>
    <w:rsid w:val="00E73DE2"/>
    <w:rsid w:val="00E75223"/>
    <w:rsid w:val="00E7572A"/>
    <w:rsid w:val="00E773BD"/>
    <w:rsid w:val="00E8167D"/>
    <w:rsid w:val="00E81762"/>
    <w:rsid w:val="00E81C7D"/>
    <w:rsid w:val="00E82CCE"/>
    <w:rsid w:val="00E83E29"/>
    <w:rsid w:val="00E8484B"/>
    <w:rsid w:val="00E84D38"/>
    <w:rsid w:val="00E861B5"/>
    <w:rsid w:val="00E87B34"/>
    <w:rsid w:val="00E90088"/>
    <w:rsid w:val="00E91247"/>
    <w:rsid w:val="00E924D2"/>
    <w:rsid w:val="00E92B1A"/>
    <w:rsid w:val="00E92E3E"/>
    <w:rsid w:val="00E941FA"/>
    <w:rsid w:val="00E94A20"/>
    <w:rsid w:val="00E96CB1"/>
    <w:rsid w:val="00EA02D5"/>
    <w:rsid w:val="00EA09C0"/>
    <w:rsid w:val="00EA11A6"/>
    <w:rsid w:val="00EA16BD"/>
    <w:rsid w:val="00EA26F8"/>
    <w:rsid w:val="00EA3E66"/>
    <w:rsid w:val="00EA4D6A"/>
    <w:rsid w:val="00EA504A"/>
    <w:rsid w:val="00EA71D8"/>
    <w:rsid w:val="00EB034E"/>
    <w:rsid w:val="00EB1724"/>
    <w:rsid w:val="00EB2319"/>
    <w:rsid w:val="00EB27E1"/>
    <w:rsid w:val="00EB29A0"/>
    <w:rsid w:val="00EB364B"/>
    <w:rsid w:val="00EB5A9F"/>
    <w:rsid w:val="00EB5BB5"/>
    <w:rsid w:val="00EB70BF"/>
    <w:rsid w:val="00EC0E9F"/>
    <w:rsid w:val="00EC130E"/>
    <w:rsid w:val="00EC284F"/>
    <w:rsid w:val="00EC31FD"/>
    <w:rsid w:val="00EC5161"/>
    <w:rsid w:val="00EC5E8E"/>
    <w:rsid w:val="00EC6323"/>
    <w:rsid w:val="00ED1366"/>
    <w:rsid w:val="00ED21C0"/>
    <w:rsid w:val="00ED220B"/>
    <w:rsid w:val="00ED26EF"/>
    <w:rsid w:val="00ED2DC1"/>
    <w:rsid w:val="00ED2EE0"/>
    <w:rsid w:val="00ED388A"/>
    <w:rsid w:val="00ED58F5"/>
    <w:rsid w:val="00ED5E87"/>
    <w:rsid w:val="00ED6ABF"/>
    <w:rsid w:val="00ED6DF2"/>
    <w:rsid w:val="00ED6F7A"/>
    <w:rsid w:val="00EE0521"/>
    <w:rsid w:val="00EE0E7B"/>
    <w:rsid w:val="00EE12C6"/>
    <w:rsid w:val="00EE2152"/>
    <w:rsid w:val="00EE216F"/>
    <w:rsid w:val="00EE2F78"/>
    <w:rsid w:val="00EE4BA5"/>
    <w:rsid w:val="00EE5FC8"/>
    <w:rsid w:val="00EE6367"/>
    <w:rsid w:val="00EE7E27"/>
    <w:rsid w:val="00EF12F7"/>
    <w:rsid w:val="00EF14B2"/>
    <w:rsid w:val="00EF1F86"/>
    <w:rsid w:val="00EF246E"/>
    <w:rsid w:val="00EF2657"/>
    <w:rsid w:val="00EF34CB"/>
    <w:rsid w:val="00EF7A05"/>
    <w:rsid w:val="00EF7CAE"/>
    <w:rsid w:val="00F00324"/>
    <w:rsid w:val="00F015AF"/>
    <w:rsid w:val="00F0347B"/>
    <w:rsid w:val="00F03600"/>
    <w:rsid w:val="00F044E2"/>
    <w:rsid w:val="00F04A63"/>
    <w:rsid w:val="00F04D0F"/>
    <w:rsid w:val="00F04F3C"/>
    <w:rsid w:val="00F066C8"/>
    <w:rsid w:val="00F06E5C"/>
    <w:rsid w:val="00F072B6"/>
    <w:rsid w:val="00F077DC"/>
    <w:rsid w:val="00F10C21"/>
    <w:rsid w:val="00F11883"/>
    <w:rsid w:val="00F11B10"/>
    <w:rsid w:val="00F13D92"/>
    <w:rsid w:val="00F14300"/>
    <w:rsid w:val="00F152AA"/>
    <w:rsid w:val="00F15790"/>
    <w:rsid w:val="00F1643E"/>
    <w:rsid w:val="00F17074"/>
    <w:rsid w:val="00F21146"/>
    <w:rsid w:val="00F21A33"/>
    <w:rsid w:val="00F225E6"/>
    <w:rsid w:val="00F2260C"/>
    <w:rsid w:val="00F22E9B"/>
    <w:rsid w:val="00F236B5"/>
    <w:rsid w:val="00F23D73"/>
    <w:rsid w:val="00F240B1"/>
    <w:rsid w:val="00F2558D"/>
    <w:rsid w:val="00F25E93"/>
    <w:rsid w:val="00F274B0"/>
    <w:rsid w:val="00F278EE"/>
    <w:rsid w:val="00F27FA4"/>
    <w:rsid w:val="00F30CAE"/>
    <w:rsid w:val="00F31D94"/>
    <w:rsid w:val="00F3218A"/>
    <w:rsid w:val="00F32D0F"/>
    <w:rsid w:val="00F33208"/>
    <w:rsid w:val="00F34194"/>
    <w:rsid w:val="00F34FA5"/>
    <w:rsid w:val="00F375CD"/>
    <w:rsid w:val="00F37730"/>
    <w:rsid w:val="00F41126"/>
    <w:rsid w:val="00F42B2F"/>
    <w:rsid w:val="00F433D6"/>
    <w:rsid w:val="00F44524"/>
    <w:rsid w:val="00F44B6A"/>
    <w:rsid w:val="00F44DC9"/>
    <w:rsid w:val="00F45C77"/>
    <w:rsid w:val="00F45DD1"/>
    <w:rsid w:val="00F46C5B"/>
    <w:rsid w:val="00F47B29"/>
    <w:rsid w:val="00F50B82"/>
    <w:rsid w:val="00F512A8"/>
    <w:rsid w:val="00F52DF5"/>
    <w:rsid w:val="00F530AF"/>
    <w:rsid w:val="00F5400E"/>
    <w:rsid w:val="00F54852"/>
    <w:rsid w:val="00F548EE"/>
    <w:rsid w:val="00F61C03"/>
    <w:rsid w:val="00F6397D"/>
    <w:rsid w:val="00F65F69"/>
    <w:rsid w:val="00F6678B"/>
    <w:rsid w:val="00F71FE5"/>
    <w:rsid w:val="00F7274C"/>
    <w:rsid w:val="00F737FE"/>
    <w:rsid w:val="00F73BC3"/>
    <w:rsid w:val="00F73C27"/>
    <w:rsid w:val="00F7407D"/>
    <w:rsid w:val="00F750EE"/>
    <w:rsid w:val="00F75551"/>
    <w:rsid w:val="00F804C8"/>
    <w:rsid w:val="00F8387D"/>
    <w:rsid w:val="00F838FE"/>
    <w:rsid w:val="00F8450C"/>
    <w:rsid w:val="00F84A3F"/>
    <w:rsid w:val="00F8546E"/>
    <w:rsid w:val="00F85AF6"/>
    <w:rsid w:val="00F862D8"/>
    <w:rsid w:val="00F8704B"/>
    <w:rsid w:val="00F872EC"/>
    <w:rsid w:val="00F87A12"/>
    <w:rsid w:val="00F87A26"/>
    <w:rsid w:val="00F909C1"/>
    <w:rsid w:val="00F90B9A"/>
    <w:rsid w:val="00F910B7"/>
    <w:rsid w:val="00F91A5F"/>
    <w:rsid w:val="00F92172"/>
    <w:rsid w:val="00F92BB2"/>
    <w:rsid w:val="00F92CE9"/>
    <w:rsid w:val="00F92D5A"/>
    <w:rsid w:val="00F933D3"/>
    <w:rsid w:val="00FA0E49"/>
    <w:rsid w:val="00FA13F6"/>
    <w:rsid w:val="00FA1ECC"/>
    <w:rsid w:val="00FA1F4D"/>
    <w:rsid w:val="00FA22EA"/>
    <w:rsid w:val="00FA28F3"/>
    <w:rsid w:val="00FA6298"/>
    <w:rsid w:val="00FA6C6C"/>
    <w:rsid w:val="00FA71A8"/>
    <w:rsid w:val="00FA7CE6"/>
    <w:rsid w:val="00FB02AA"/>
    <w:rsid w:val="00FB09F3"/>
    <w:rsid w:val="00FB16F3"/>
    <w:rsid w:val="00FB281D"/>
    <w:rsid w:val="00FB3E68"/>
    <w:rsid w:val="00FB665E"/>
    <w:rsid w:val="00FC16EA"/>
    <w:rsid w:val="00FC3F5D"/>
    <w:rsid w:val="00FC403E"/>
    <w:rsid w:val="00FC470F"/>
    <w:rsid w:val="00FC59C2"/>
    <w:rsid w:val="00FC5EFF"/>
    <w:rsid w:val="00FC6A71"/>
    <w:rsid w:val="00FD0FAB"/>
    <w:rsid w:val="00FD2506"/>
    <w:rsid w:val="00FD2B1D"/>
    <w:rsid w:val="00FD6628"/>
    <w:rsid w:val="00FE042B"/>
    <w:rsid w:val="00FE2068"/>
    <w:rsid w:val="00FE24A3"/>
    <w:rsid w:val="00FE251B"/>
    <w:rsid w:val="00FE3A84"/>
    <w:rsid w:val="00FE55DF"/>
    <w:rsid w:val="00FE597F"/>
    <w:rsid w:val="00FE5DAF"/>
    <w:rsid w:val="00FF05A1"/>
    <w:rsid w:val="00FF0754"/>
    <w:rsid w:val="00FF22FE"/>
    <w:rsid w:val="00FF2702"/>
    <w:rsid w:val="00FF373D"/>
    <w:rsid w:val="00FF3D97"/>
    <w:rsid w:val="00FF4C5E"/>
    <w:rsid w:val="00FF4D8E"/>
    <w:rsid w:val="00FF729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3685"/>
  <w15:chartTrackingRefBased/>
  <w15:docId w15:val="{D3F6DEA7-7D9E-DE41-9C21-2AE98A2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E0"/>
    <w:rPr>
      <w:rFonts w:ascii="Avenir" w:hAnsi="Avenir"/>
      <w:color w:val="000000" w:themeColor="text1"/>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after="12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spacing w:after="120"/>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line="240" w:lineRule="auto"/>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line="240" w:lineRule="auto"/>
      <w:contextualSpacing/>
    </w:pPr>
    <w:rPr>
      <w:rFonts w:ascii="Avenir Book" w:eastAsia="Times New Roman" w:hAnsi="Avenir Book" w:cs="Times New Roman"/>
      <w:color w:val="auto"/>
      <w:lang w:eastAsia="en-US"/>
    </w:rPr>
  </w:style>
  <w:style w:type="paragraph" w:styleId="FootnoteText">
    <w:name w:val="footnote text"/>
    <w:basedOn w:val="Normal"/>
    <w:link w:val="FootnoteTextChar"/>
    <w:uiPriority w:val="99"/>
    <w:unhideWhenUsed/>
    <w:rsid w:val="00C42147"/>
    <w:pPr>
      <w:spacing w:after="120"/>
    </w:pPr>
    <w:rPr>
      <w:sz w:val="18"/>
      <w:szCs w:val="18"/>
    </w:rPr>
  </w:style>
  <w:style w:type="character" w:customStyle="1" w:styleId="FootnoteTextChar">
    <w:name w:val="Footnote Text Char"/>
    <w:basedOn w:val="DefaultParagraphFont"/>
    <w:link w:val="FootnoteText"/>
    <w:uiPriority w:val="99"/>
    <w:rsid w:val="00C42147"/>
    <w:rPr>
      <w:rFonts w:ascii="Avenir" w:hAnsi="Avenir"/>
      <w:color w:val="000000" w:themeColor="text1"/>
      <w:sz w:val="18"/>
      <w:szCs w:val="18"/>
    </w:rPr>
  </w:style>
  <w:style w:type="paragraph" w:customStyle="1" w:styleId="PalBody">
    <w:name w:val="Pal Body"/>
    <w:basedOn w:val="Normal"/>
    <w:link w:val="PalBodyChar"/>
    <w:qFormat/>
    <w:rsid w:val="0045592B"/>
    <w:pPr>
      <w:spacing w:after="0" w:line="280" w:lineRule="exact"/>
      <w:contextualSpacing/>
    </w:pPr>
    <w:rPr>
      <w:rFonts w:ascii="Palatino" w:eastAsia="Times New Roman" w:hAnsi="Palatino" w:cs="Times New Roman"/>
      <w:bCs/>
      <w:color w:val="auto"/>
      <w:kern w:val="18"/>
      <w:sz w:val="22"/>
      <w:szCs w:val="22"/>
      <w:lang w:eastAsia="ar-SA" w:bidi="he-IL"/>
    </w:rPr>
  </w:style>
  <w:style w:type="character" w:customStyle="1" w:styleId="PalBodyChar">
    <w:name w:val="Pal Body Char"/>
    <w:basedOn w:val="DefaultParagraphFont"/>
    <w:link w:val="PalBody"/>
    <w:rsid w:val="0045592B"/>
    <w:rPr>
      <w:rFonts w:ascii="Palatino" w:eastAsia="Times New Roman" w:hAnsi="Palatino" w:cs="Times New Roman"/>
      <w:bCs/>
      <w:color w:val="auto"/>
      <w:kern w:val="18"/>
      <w:sz w:val="22"/>
      <w:szCs w:val="22"/>
      <w:lang w:eastAsia="ar-SA" w:bidi="he-IL"/>
    </w:rPr>
  </w:style>
  <w:style w:type="paragraph" w:styleId="NormalWeb">
    <w:name w:val="Normal (Web)"/>
    <w:basedOn w:val="Normal"/>
    <w:uiPriority w:val="99"/>
    <w:semiHidden/>
    <w:unhideWhenUsed/>
    <w:rsid w:val="00723C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627">
      <w:bodyDiv w:val="1"/>
      <w:marLeft w:val="0"/>
      <w:marRight w:val="0"/>
      <w:marTop w:val="0"/>
      <w:marBottom w:val="0"/>
      <w:divBdr>
        <w:top w:val="none" w:sz="0" w:space="0" w:color="auto"/>
        <w:left w:val="none" w:sz="0" w:space="0" w:color="auto"/>
        <w:bottom w:val="none" w:sz="0" w:space="0" w:color="auto"/>
        <w:right w:val="none" w:sz="0" w:space="0" w:color="auto"/>
      </w:divBdr>
    </w:div>
    <w:div w:id="31349252">
      <w:bodyDiv w:val="1"/>
      <w:marLeft w:val="0"/>
      <w:marRight w:val="0"/>
      <w:marTop w:val="0"/>
      <w:marBottom w:val="0"/>
      <w:divBdr>
        <w:top w:val="none" w:sz="0" w:space="0" w:color="auto"/>
        <w:left w:val="none" w:sz="0" w:space="0" w:color="auto"/>
        <w:bottom w:val="none" w:sz="0" w:space="0" w:color="auto"/>
        <w:right w:val="none" w:sz="0" w:space="0" w:color="auto"/>
      </w:divBdr>
    </w:div>
    <w:div w:id="44255896">
      <w:bodyDiv w:val="1"/>
      <w:marLeft w:val="0"/>
      <w:marRight w:val="0"/>
      <w:marTop w:val="0"/>
      <w:marBottom w:val="0"/>
      <w:divBdr>
        <w:top w:val="none" w:sz="0" w:space="0" w:color="auto"/>
        <w:left w:val="none" w:sz="0" w:space="0" w:color="auto"/>
        <w:bottom w:val="none" w:sz="0" w:space="0" w:color="auto"/>
        <w:right w:val="none" w:sz="0" w:space="0" w:color="auto"/>
      </w:divBdr>
    </w:div>
    <w:div w:id="50274620">
      <w:bodyDiv w:val="1"/>
      <w:marLeft w:val="0"/>
      <w:marRight w:val="0"/>
      <w:marTop w:val="0"/>
      <w:marBottom w:val="0"/>
      <w:divBdr>
        <w:top w:val="none" w:sz="0" w:space="0" w:color="auto"/>
        <w:left w:val="none" w:sz="0" w:space="0" w:color="auto"/>
        <w:bottom w:val="none" w:sz="0" w:space="0" w:color="auto"/>
        <w:right w:val="none" w:sz="0" w:space="0" w:color="auto"/>
      </w:divBdr>
    </w:div>
    <w:div w:id="67466698">
      <w:bodyDiv w:val="1"/>
      <w:marLeft w:val="0"/>
      <w:marRight w:val="0"/>
      <w:marTop w:val="0"/>
      <w:marBottom w:val="0"/>
      <w:divBdr>
        <w:top w:val="none" w:sz="0" w:space="0" w:color="auto"/>
        <w:left w:val="none" w:sz="0" w:space="0" w:color="auto"/>
        <w:bottom w:val="none" w:sz="0" w:space="0" w:color="auto"/>
        <w:right w:val="none" w:sz="0" w:space="0" w:color="auto"/>
      </w:divBdr>
    </w:div>
    <w:div w:id="256717793">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272442943">
      <w:bodyDiv w:val="1"/>
      <w:marLeft w:val="0"/>
      <w:marRight w:val="0"/>
      <w:marTop w:val="0"/>
      <w:marBottom w:val="0"/>
      <w:divBdr>
        <w:top w:val="none" w:sz="0" w:space="0" w:color="auto"/>
        <w:left w:val="none" w:sz="0" w:space="0" w:color="auto"/>
        <w:bottom w:val="none" w:sz="0" w:space="0" w:color="auto"/>
        <w:right w:val="none" w:sz="0" w:space="0" w:color="auto"/>
      </w:divBdr>
    </w:div>
    <w:div w:id="289940142">
      <w:bodyDiv w:val="1"/>
      <w:marLeft w:val="0"/>
      <w:marRight w:val="0"/>
      <w:marTop w:val="0"/>
      <w:marBottom w:val="0"/>
      <w:divBdr>
        <w:top w:val="none" w:sz="0" w:space="0" w:color="auto"/>
        <w:left w:val="none" w:sz="0" w:space="0" w:color="auto"/>
        <w:bottom w:val="none" w:sz="0" w:space="0" w:color="auto"/>
        <w:right w:val="none" w:sz="0" w:space="0" w:color="auto"/>
      </w:divBdr>
    </w:div>
    <w:div w:id="291595293">
      <w:bodyDiv w:val="1"/>
      <w:marLeft w:val="0"/>
      <w:marRight w:val="0"/>
      <w:marTop w:val="0"/>
      <w:marBottom w:val="0"/>
      <w:divBdr>
        <w:top w:val="none" w:sz="0" w:space="0" w:color="auto"/>
        <w:left w:val="none" w:sz="0" w:space="0" w:color="auto"/>
        <w:bottom w:val="none" w:sz="0" w:space="0" w:color="auto"/>
        <w:right w:val="none" w:sz="0" w:space="0" w:color="auto"/>
      </w:divBdr>
    </w:div>
    <w:div w:id="449588988">
      <w:bodyDiv w:val="1"/>
      <w:marLeft w:val="0"/>
      <w:marRight w:val="0"/>
      <w:marTop w:val="0"/>
      <w:marBottom w:val="0"/>
      <w:divBdr>
        <w:top w:val="none" w:sz="0" w:space="0" w:color="auto"/>
        <w:left w:val="none" w:sz="0" w:space="0" w:color="auto"/>
        <w:bottom w:val="none" w:sz="0" w:space="0" w:color="auto"/>
        <w:right w:val="none" w:sz="0" w:space="0" w:color="auto"/>
      </w:divBdr>
    </w:div>
    <w:div w:id="457843572">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642471044">
      <w:bodyDiv w:val="1"/>
      <w:marLeft w:val="0"/>
      <w:marRight w:val="0"/>
      <w:marTop w:val="0"/>
      <w:marBottom w:val="0"/>
      <w:divBdr>
        <w:top w:val="none" w:sz="0" w:space="0" w:color="auto"/>
        <w:left w:val="none" w:sz="0" w:space="0" w:color="auto"/>
        <w:bottom w:val="none" w:sz="0" w:space="0" w:color="auto"/>
        <w:right w:val="none" w:sz="0" w:space="0" w:color="auto"/>
      </w:divBdr>
    </w:div>
    <w:div w:id="665590777">
      <w:bodyDiv w:val="1"/>
      <w:marLeft w:val="0"/>
      <w:marRight w:val="0"/>
      <w:marTop w:val="0"/>
      <w:marBottom w:val="0"/>
      <w:divBdr>
        <w:top w:val="none" w:sz="0" w:space="0" w:color="auto"/>
        <w:left w:val="none" w:sz="0" w:space="0" w:color="auto"/>
        <w:bottom w:val="none" w:sz="0" w:space="0" w:color="auto"/>
        <w:right w:val="none" w:sz="0" w:space="0" w:color="auto"/>
      </w:divBdr>
    </w:div>
    <w:div w:id="708728830">
      <w:bodyDiv w:val="1"/>
      <w:marLeft w:val="0"/>
      <w:marRight w:val="0"/>
      <w:marTop w:val="0"/>
      <w:marBottom w:val="0"/>
      <w:divBdr>
        <w:top w:val="none" w:sz="0" w:space="0" w:color="auto"/>
        <w:left w:val="none" w:sz="0" w:space="0" w:color="auto"/>
        <w:bottom w:val="none" w:sz="0" w:space="0" w:color="auto"/>
        <w:right w:val="none" w:sz="0" w:space="0" w:color="auto"/>
      </w:divBdr>
    </w:div>
    <w:div w:id="734862899">
      <w:bodyDiv w:val="1"/>
      <w:marLeft w:val="0"/>
      <w:marRight w:val="0"/>
      <w:marTop w:val="0"/>
      <w:marBottom w:val="0"/>
      <w:divBdr>
        <w:top w:val="none" w:sz="0" w:space="0" w:color="auto"/>
        <w:left w:val="none" w:sz="0" w:space="0" w:color="auto"/>
        <w:bottom w:val="none" w:sz="0" w:space="0" w:color="auto"/>
        <w:right w:val="none" w:sz="0" w:space="0" w:color="auto"/>
      </w:divBdr>
    </w:div>
    <w:div w:id="812059835">
      <w:bodyDiv w:val="1"/>
      <w:marLeft w:val="0"/>
      <w:marRight w:val="0"/>
      <w:marTop w:val="0"/>
      <w:marBottom w:val="0"/>
      <w:divBdr>
        <w:top w:val="none" w:sz="0" w:space="0" w:color="auto"/>
        <w:left w:val="none" w:sz="0" w:space="0" w:color="auto"/>
        <w:bottom w:val="none" w:sz="0" w:space="0" w:color="auto"/>
        <w:right w:val="none" w:sz="0" w:space="0" w:color="auto"/>
      </w:divBdr>
    </w:div>
    <w:div w:id="815952909">
      <w:bodyDiv w:val="1"/>
      <w:marLeft w:val="0"/>
      <w:marRight w:val="0"/>
      <w:marTop w:val="0"/>
      <w:marBottom w:val="0"/>
      <w:divBdr>
        <w:top w:val="none" w:sz="0" w:space="0" w:color="auto"/>
        <w:left w:val="none" w:sz="0" w:space="0" w:color="auto"/>
        <w:bottom w:val="none" w:sz="0" w:space="0" w:color="auto"/>
        <w:right w:val="none" w:sz="0" w:space="0" w:color="auto"/>
      </w:divBdr>
    </w:div>
    <w:div w:id="818305280">
      <w:bodyDiv w:val="1"/>
      <w:marLeft w:val="0"/>
      <w:marRight w:val="0"/>
      <w:marTop w:val="0"/>
      <w:marBottom w:val="0"/>
      <w:divBdr>
        <w:top w:val="none" w:sz="0" w:space="0" w:color="auto"/>
        <w:left w:val="none" w:sz="0" w:space="0" w:color="auto"/>
        <w:bottom w:val="none" w:sz="0" w:space="0" w:color="auto"/>
        <w:right w:val="none" w:sz="0" w:space="0" w:color="auto"/>
      </w:divBdr>
    </w:div>
    <w:div w:id="835266881">
      <w:bodyDiv w:val="1"/>
      <w:marLeft w:val="0"/>
      <w:marRight w:val="0"/>
      <w:marTop w:val="0"/>
      <w:marBottom w:val="0"/>
      <w:divBdr>
        <w:top w:val="none" w:sz="0" w:space="0" w:color="auto"/>
        <w:left w:val="none" w:sz="0" w:space="0" w:color="auto"/>
        <w:bottom w:val="none" w:sz="0" w:space="0" w:color="auto"/>
        <w:right w:val="none" w:sz="0" w:space="0" w:color="auto"/>
      </w:divBdr>
    </w:div>
    <w:div w:id="922910428">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968051586">
      <w:bodyDiv w:val="1"/>
      <w:marLeft w:val="0"/>
      <w:marRight w:val="0"/>
      <w:marTop w:val="0"/>
      <w:marBottom w:val="0"/>
      <w:divBdr>
        <w:top w:val="none" w:sz="0" w:space="0" w:color="auto"/>
        <w:left w:val="none" w:sz="0" w:space="0" w:color="auto"/>
        <w:bottom w:val="none" w:sz="0" w:space="0" w:color="auto"/>
        <w:right w:val="none" w:sz="0" w:space="0" w:color="auto"/>
      </w:divBdr>
    </w:div>
    <w:div w:id="1009024060">
      <w:bodyDiv w:val="1"/>
      <w:marLeft w:val="0"/>
      <w:marRight w:val="0"/>
      <w:marTop w:val="0"/>
      <w:marBottom w:val="0"/>
      <w:divBdr>
        <w:top w:val="none" w:sz="0" w:space="0" w:color="auto"/>
        <w:left w:val="none" w:sz="0" w:space="0" w:color="auto"/>
        <w:bottom w:val="none" w:sz="0" w:space="0" w:color="auto"/>
        <w:right w:val="none" w:sz="0" w:space="0" w:color="auto"/>
      </w:divBdr>
    </w:div>
    <w:div w:id="1017776346">
      <w:bodyDiv w:val="1"/>
      <w:marLeft w:val="0"/>
      <w:marRight w:val="0"/>
      <w:marTop w:val="0"/>
      <w:marBottom w:val="0"/>
      <w:divBdr>
        <w:top w:val="none" w:sz="0" w:space="0" w:color="auto"/>
        <w:left w:val="none" w:sz="0" w:space="0" w:color="auto"/>
        <w:bottom w:val="none" w:sz="0" w:space="0" w:color="auto"/>
        <w:right w:val="none" w:sz="0" w:space="0" w:color="auto"/>
      </w:divBdr>
    </w:div>
    <w:div w:id="1017777080">
      <w:bodyDiv w:val="1"/>
      <w:marLeft w:val="0"/>
      <w:marRight w:val="0"/>
      <w:marTop w:val="0"/>
      <w:marBottom w:val="0"/>
      <w:divBdr>
        <w:top w:val="none" w:sz="0" w:space="0" w:color="auto"/>
        <w:left w:val="none" w:sz="0" w:space="0" w:color="auto"/>
        <w:bottom w:val="none" w:sz="0" w:space="0" w:color="auto"/>
        <w:right w:val="none" w:sz="0" w:space="0" w:color="auto"/>
      </w:divBdr>
    </w:div>
    <w:div w:id="1107197673">
      <w:bodyDiv w:val="1"/>
      <w:marLeft w:val="0"/>
      <w:marRight w:val="0"/>
      <w:marTop w:val="0"/>
      <w:marBottom w:val="0"/>
      <w:divBdr>
        <w:top w:val="none" w:sz="0" w:space="0" w:color="auto"/>
        <w:left w:val="none" w:sz="0" w:space="0" w:color="auto"/>
        <w:bottom w:val="none" w:sz="0" w:space="0" w:color="auto"/>
        <w:right w:val="none" w:sz="0" w:space="0" w:color="auto"/>
      </w:divBdr>
    </w:div>
    <w:div w:id="1138567977">
      <w:bodyDiv w:val="1"/>
      <w:marLeft w:val="0"/>
      <w:marRight w:val="0"/>
      <w:marTop w:val="0"/>
      <w:marBottom w:val="0"/>
      <w:divBdr>
        <w:top w:val="none" w:sz="0" w:space="0" w:color="auto"/>
        <w:left w:val="none" w:sz="0" w:space="0" w:color="auto"/>
        <w:bottom w:val="none" w:sz="0" w:space="0" w:color="auto"/>
        <w:right w:val="none" w:sz="0" w:space="0" w:color="auto"/>
      </w:divBdr>
    </w:div>
    <w:div w:id="1147237269">
      <w:bodyDiv w:val="1"/>
      <w:marLeft w:val="0"/>
      <w:marRight w:val="0"/>
      <w:marTop w:val="0"/>
      <w:marBottom w:val="0"/>
      <w:divBdr>
        <w:top w:val="none" w:sz="0" w:space="0" w:color="auto"/>
        <w:left w:val="none" w:sz="0" w:space="0" w:color="auto"/>
        <w:bottom w:val="none" w:sz="0" w:space="0" w:color="auto"/>
        <w:right w:val="none" w:sz="0" w:space="0" w:color="auto"/>
      </w:divBdr>
    </w:div>
    <w:div w:id="1147821858">
      <w:bodyDiv w:val="1"/>
      <w:marLeft w:val="0"/>
      <w:marRight w:val="0"/>
      <w:marTop w:val="0"/>
      <w:marBottom w:val="0"/>
      <w:divBdr>
        <w:top w:val="none" w:sz="0" w:space="0" w:color="auto"/>
        <w:left w:val="none" w:sz="0" w:space="0" w:color="auto"/>
        <w:bottom w:val="none" w:sz="0" w:space="0" w:color="auto"/>
        <w:right w:val="none" w:sz="0" w:space="0" w:color="auto"/>
      </w:divBdr>
    </w:div>
    <w:div w:id="1171793450">
      <w:bodyDiv w:val="1"/>
      <w:marLeft w:val="0"/>
      <w:marRight w:val="0"/>
      <w:marTop w:val="0"/>
      <w:marBottom w:val="0"/>
      <w:divBdr>
        <w:top w:val="none" w:sz="0" w:space="0" w:color="auto"/>
        <w:left w:val="none" w:sz="0" w:space="0" w:color="auto"/>
        <w:bottom w:val="none" w:sz="0" w:space="0" w:color="auto"/>
        <w:right w:val="none" w:sz="0" w:space="0" w:color="auto"/>
      </w:divBdr>
    </w:div>
    <w:div w:id="1258250797">
      <w:bodyDiv w:val="1"/>
      <w:marLeft w:val="0"/>
      <w:marRight w:val="0"/>
      <w:marTop w:val="0"/>
      <w:marBottom w:val="0"/>
      <w:divBdr>
        <w:top w:val="none" w:sz="0" w:space="0" w:color="auto"/>
        <w:left w:val="none" w:sz="0" w:space="0" w:color="auto"/>
        <w:bottom w:val="none" w:sz="0" w:space="0" w:color="auto"/>
        <w:right w:val="none" w:sz="0" w:space="0" w:color="auto"/>
      </w:divBdr>
    </w:div>
    <w:div w:id="1260481705">
      <w:bodyDiv w:val="1"/>
      <w:marLeft w:val="0"/>
      <w:marRight w:val="0"/>
      <w:marTop w:val="0"/>
      <w:marBottom w:val="0"/>
      <w:divBdr>
        <w:top w:val="none" w:sz="0" w:space="0" w:color="auto"/>
        <w:left w:val="none" w:sz="0" w:space="0" w:color="auto"/>
        <w:bottom w:val="none" w:sz="0" w:space="0" w:color="auto"/>
        <w:right w:val="none" w:sz="0" w:space="0" w:color="auto"/>
      </w:divBdr>
    </w:div>
    <w:div w:id="1313824699">
      <w:bodyDiv w:val="1"/>
      <w:marLeft w:val="0"/>
      <w:marRight w:val="0"/>
      <w:marTop w:val="0"/>
      <w:marBottom w:val="0"/>
      <w:divBdr>
        <w:top w:val="none" w:sz="0" w:space="0" w:color="auto"/>
        <w:left w:val="none" w:sz="0" w:space="0" w:color="auto"/>
        <w:bottom w:val="none" w:sz="0" w:space="0" w:color="auto"/>
        <w:right w:val="none" w:sz="0" w:space="0" w:color="auto"/>
      </w:divBdr>
    </w:div>
    <w:div w:id="1359088804">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42190677">
      <w:bodyDiv w:val="1"/>
      <w:marLeft w:val="0"/>
      <w:marRight w:val="0"/>
      <w:marTop w:val="0"/>
      <w:marBottom w:val="0"/>
      <w:divBdr>
        <w:top w:val="none" w:sz="0" w:space="0" w:color="auto"/>
        <w:left w:val="none" w:sz="0" w:space="0" w:color="auto"/>
        <w:bottom w:val="none" w:sz="0" w:space="0" w:color="auto"/>
        <w:right w:val="none" w:sz="0" w:space="0" w:color="auto"/>
      </w:divBdr>
    </w:div>
    <w:div w:id="1448238655">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61944116">
      <w:bodyDiv w:val="1"/>
      <w:marLeft w:val="0"/>
      <w:marRight w:val="0"/>
      <w:marTop w:val="0"/>
      <w:marBottom w:val="0"/>
      <w:divBdr>
        <w:top w:val="none" w:sz="0" w:space="0" w:color="auto"/>
        <w:left w:val="none" w:sz="0" w:space="0" w:color="auto"/>
        <w:bottom w:val="none" w:sz="0" w:space="0" w:color="auto"/>
        <w:right w:val="none" w:sz="0" w:space="0" w:color="auto"/>
      </w:divBdr>
    </w:div>
    <w:div w:id="1562017439">
      <w:bodyDiv w:val="1"/>
      <w:marLeft w:val="0"/>
      <w:marRight w:val="0"/>
      <w:marTop w:val="0"/>
      <w:marBottom w:val="0"/>
      <w:divBdr>
        <w:top w:val="none" w:sz="0" w:space="0" w:color="auto"/>
        <w:left w:val="none" w:sz="0" w:space="0" w:color="auto"/>
        <w:bottom w:val="none" w:sz="0" w:space="0" w:color="auto"/>
        <w:right w:val="none" w:sz="0" w:space="0" w:color="auto"/>
      </w:divBdr>
    </w:div>
    <w:div w:id="1567759996">
      <w:bodyDiv w:val="1"/>
      <w:marLeft w:val="0"/>
      <w:marRight w:val="0"/>
      <w:marTop w:val="0"/>
      <w:marBottom w:val="0"/>
      <w:divBdr>
        <w:top w:val="none" w:sz="0" w:space="0" w:color="auto"/>
        <w:left w:val="none" w:sz="0" w:space="0" w:color="auto"/>
        <w:bottom w:val="none" w:sz="0" w:space="0" w:color="auto"/>
        <w:right w:val="none" w:sz="0" w:space="0" w:color="auto"/>
      </w:divBdr>
    </w:div>
    <w:div w:id="1680085262">
      <w:bodyDiv w:val="1"/>
      <w:marLeft w:val="0"/>
      <w:marRight w:val="0"/>
      <w:marTop w:val="0"/>
      <w:marBottom w:val="0"/>
      <w:divBdr>
        <w:top w:val="none" w:sz="0" w:space="0" w:color="auto"/>
        <w:left w:val="none" w:sz="0" w:space="0" w:color="auto"/>
        <w:bottom w:val="none" w:sz="0" w:space="0" w:color="auto"/>
        <w:right w:val="none" w:sz="0" w:space="0" w:color="auto"/>
      </w:divBdr>
    </w:div>
    <w:div w:id="1713993900">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 w:id="1834566826">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
    <w:div w:id="1843161551">
      <w:bodyDiv w:val="1"/>
      <w:marLeft w:val="0"/>
      <w:marRight w:val="0"/>
      <w:marTop w:val="0"/>
      <w:marBottom w:val="0"/>
      <w:divBdr>
        <w:top w:val="none" w:sz="0" w:space="0" w:color="auto"/>
        <w:left w:val="none" w:sz="0" w:space="0" w:color="auto"/>
        <w:bottom w:val="none" w:sz="0" w:space="0" w:color="auto"/>
        <w:right w:val="none" w:sz="0" w:space="0" w:color="auto"/>
      </w:divBdr>
    </w:div>
    <w:div w:id="1866825416">
      <w:bodyDiv w:val="1"/>
      <w:marLeft w:val="0"/>
      <w:marRight w:val="0"/>
      <w:marTop w:val="0"/>
      <w:marBottom w:val="0"/>
      <w:divBdr>
        <w:top w:val="none" w:sz="0" w:space="0" w:color="auto"/>
        <w:left w:val="none" w:sz="0" w:space="0" w:color="auto"/>
        <w:bottom w:val="none" w:sz="0" w:space="0" w:color="auto"/>
        <w:right w:val="none" w:sz="0" w:space="0" w:color="auto"/>
      </w:divBdr>
    </w:div>
    <w:div w:id="1939364672">
      <w:bodyDiv w:val="1"/>
      <w:marLeft w:val="0"/>
      <w:marRight w:val="0"/>
      <w:marTop w:val="0"/>
      <w:marBottom w:val="0"/>
      <w:divBdr>
        <w:top w:val="none" w:sz="0" w:space="0" w:color="auto"/>
        <w:left w:val="none" w:sz="0" w:space="0" w:color="auto"/>
        <w:bottom w:val="none" w:sz="0" w:space="0" w:color="auto"/>
        <w:right w:val="none" w:sz="0" w:space="0" w:color="auto"/>
      </w:divBdr>
    </w:div>
    <w:div w:id="2020691692">
      <w:bodyDiv w:val="1"/>
      <w:marLeft w:val="0"/>
      <w:marRight w:val="0"/>
      <w:marTop w:val="0"/>
      <w:marBottom w:val="0"/>
      <w:divBdr>
        <w:top w:val="none" w:sz="0" w:space="0" w:color="auto"/>
        <w:left w:val="none" w:sz="0" w:space="0" w:color="auto"/>
        <w:bottom w:val="none" w:sz="0" w:space="0" w:color="auto"/>
        <w:right w:val="none" w:sz="0" w:space="0" w:color="auto"/>
      </w:divBdr>
    </w:div>
    <w:div w:id="2048800036">
      <w:bodyDiv w:val="1"/>
      <w:marLeft w:val="0"/>
      <w:marRight w:val="0"/>
      <w:marTop w:val="0"/>
      <w:marBottom w:val="0"/>
      <w:divBdr>
        <w:top w:val="none" w:sz="0" w:space="0" w:color="auto"/>
        <w:left w:val="none" w:sz="0" w:space="0" w:color="auto"/>
        <w:bottom w:val="none" w:sz="0" w:space="0" w:color="auto"/>
        <w:right w:val="none" w:sz="0" w:space="0" w:color="auto"/>
      </w:divBdr>
    </w:div>
    <w:div w:id="21118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24%3A1%E2%80%932%2C+24%3A9-18%3B+34%3A29-30&amp;version=NIV" TargetMode="External"/><Relationship Id="rId13" Type="http://schemas.openxmlformats.org/officeDocument/2006/relationships/hyperlink" Target="file:///Mark%208/35" TargetMode="External"/><Relationship Id="rId18" Type="http://schemas.openxmlformats.org/officeDocument/2006/relationships/hyperlink" Target="https://biblia.com/books/niv2011/Mk9.38-4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biblia.com/books/fsb/Mk9.29" TargetMode="External"/><Relationship Id="rId17" Type="http://schemas.openxmlformats.org/officeDocument/2006/relationships/hyperlink" Target="https://podcasts.apple.com/us/podcast/pastors-pregame/id1582563644" TargetMode="External"/><Relationship Id="rId2" Type="http://schemas.openxmlformats.org/officeDocument/2006/relationships/styles" Target="styles.xml"/><Relationship Id="rId16" Type="http://schemas.openxmlformats.org/officeDocument/2006/relationships/hyperlink" Target="https://subsplash.com/christfellowship-tx/lb/ms/+hg732g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niv2011/Dt32.20" TargetMode="External"/><Relationship Id="rId5" Type="http://schemas.openxmlformats.org/officeDocument/2006/relationships/footnotes" Target="footnotes.xml"/><Relationship Id="rId15" Type="http://schemas.openxmlformats.org/officeDocument/2006/relationships/hyperlink" Target="https://biblia.com/books/niv2011/Mk8.33" TargetMode="External"/><Relationship Id="rId10" Type="http://schemas.openxmlformats.org/officeDocument/2006/relationships/hyperlink" Target="https://biblia.com/books/fsb/Mk9.12" TargetMode="External"/><Relationship Id="rId19" Type="http://schemas.openxmlformats.org/officeDocument/2006/relationships/hyperlink" Target="https://biblia.com/books/fsb/Mk9.43" TargetMode="External"/><Relationship Id="rId4" Type="http://schemas.openxmlformats.org/officeDocument/2006/relationships/webSettings" Target="webSettings.xml"/><Relationship Id="rId9" Type="http://schemas.openxmlformats.org/officeDocument/2006/relationships/hyperlink" Target="https://biblia.com/books/niv2011/Mk8.27" TargetMode="External"/><Relationship Id="rId14" Type="http://schemas.openxmlformats.org/officeDocument/2006/relationships/hyperlink" Target="https://biblia.com/books/niv2011/Is5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evry62mk?ref=Bible.Mk9.14-29&amp;off=2804&amp;ctx=he+transfiguration.+~At+Caesarea+Philippi" TargetMode="External"/><Relationship Id="rId2" Type="http://schemas.openxmlformats.org/officeDocument/2006/relationships/hyperlink" Target="https://ref.ly/logosres/black62mk?ref=Bible.Mk9.17-19&amp;off=752&amp;ctx=%3f+Bring+him+to+me.%E2%80%99+~Jesus%E2%80%99+reaction+to+t" TargetMode="External"/><Relationship Id="rId1" Type="http://schemas.openxmlformats.org/officeDocument/2006/relationships/hyperlink" Target="https://ref.ly/logosres/nivac62mk?ref=Bible.Mk9.2-8&amp;off=2825&amp;ctx=is+disciples+(9:9).%0a~The+Transfiguration%2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14</TotalTime>
  <Pages>11</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14</cp:revision>
  <dcterms:created xsi:type="dcterms:W3CDTF">2022-03-30T18:12:00Z</dcterms:created>
  <dcterms:modified xsi:type="dcterms:W3CDTF">2022-04-01T16:04:00Z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