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B8D" w14:textId="77777777" w:rsidR="00C74EBC" w:rsidRDefault="00B33C15" w:rsidP="009B0C10">
      <w:pPr>
        <w:pStyle w:val="Title"/>
      </w:pPr>
      <w:r>
        <w:rPr>
          <w:noProof/>
        </w:rPr>
        <w:drawing>
          <wp:anchor distT="0" distB="0" distL="114300" distR="114300" simplePos="0" relativeHeight="251658240" behindDoc="0" locked="0" layoutInCell="1" allowOverlap="1" wp14:anchorId="673BC42B" wp14:editId="7AE1A4D9">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63D552" w14:textId="19B3209D" w:rsidR="00245731" w:rsidRDefault="008676F9" w:rsidP="009B0C10">
      <w:pPr>
        <w:pStyle w:val="Title"/>
      </w:pPr>
      <w:r>
        <w:t>Supernatural Power</w:t>
      </w:r>
    </w:p>
    <w:p w14:paraId="07F6EFCB" w14:textId="2195FBEA" w:rsidR="008676F9" w:rsidRPr="005419D9" w:rsidRDefault="008676F9" w:rsidP="009B0C10">
      <w:pPr>
        <w:pStyle w:val="Title"/>
        <w:rPr>
          <w:sz w:val="56"/>
          <w:szCs w:val="52"/>
        </w:rPr>
      </w:pPr>
      <w:r>
        <w:t>Stories from Mark’s Gospel</w:t>
      </w:r>
    </w:p>
    <w:p w14:paraId="1DFB97D0" w14:textId="43364E14" w:rsidR="001B6D87" w:rsidRDefault="001B6D87" w:rsidP="009B0C10">
      <w:r>
        <w:t>Lisa Scheffler, author</w:t>
      </w:r>
    </w:p>
    <w:p w14:paraId="4678A322" w14:textId="73DE95DF" w:rsidR="009942E3" w:rsidRDefault="00245731" w:rsidP="00F557D2">
      <w:pPr>
        <w:pStyle w:val="Heading1"/>
      </w:pPr>
      <w:r w:rsidRPr="00F92D5A">
        <w:t xml:space="preserve">Week </w:t>
      </w:r>
      <w:r w:rsidR="002E6D5A">
        <w:t>1</w:t>
      </w:r>
      <w:r w:rsidR="00EF39A4">
        <w:t>1</w:t>
      </w:r>
      <w:r w:rsidRPr="00F92D5A">
        <w:t xml:space="preserve"> |</w:t>
      </w:r>
      <w:r w:rsidR="00AF3F6A">
        <w:t xml:space="preserve"> </w:t>
      </w:r>
      <w:r w:rsidR="00FF7298">
        <w:t xml:space="preserve">Mark </w:t>
      </w:r>
      <w:r w:rsidR="002E6D5A">
        <w:t>1</w:t>
      </w:r>
      <w:r w:rsidR="00EF39A4">
        <w:t>1</w:t>
      </w:r>
    </w:p>
    <w:p w14:paraId="0A2F0988" w14:textId="5641DB0B" w:rsidR="00332AB2" w:rsidRDefault="00332AB2" w:rsidP="009B0C10">
      <w:pPr>
        <w:pStyle w:val="Heading3"/>
      </w:pPr>
      <w:r>
        <w:t xml:space="preserve">Chapter </w:t>
      </w:r>
      <w:r w:rsidR="002E6D5A">
        <w:t>1</w:t>
      </w:r>
      <w:r w:rsidR="00EF39A4">
        <w:t>1</w:t>
      </w:r>
      <w:r>
        <w:t xml:space="preserve"> Summary:</w:t>
      </w:r>
    </w:p>
    <w:p w14:paraId="526BA843" w14:textId="4D078F36" w:rsidR="00332AB2" w:rsidRDefault="00D92E69" w:rsidP="009B0C10">
      <w:r>
        <w:t>In Mark 11 w</w:t>
      </w:r>
      <w:r w:rsidR="006678DE">
        <w:t xml:space="preserve">e’ll see Jesus enter </w:t>
      </w:r>
      <w:r w:rsidR="006678DE">
        <w:t xml:space="preserve">Jerusalem </w:t>
      </w:r>
      <w:r>
        <w:t>with</w:t>
      </w:r>
      <w:r w:rsidR="006678DE">
        <w:t xml:space="preserve"> his</w:t>
      </w:r>
      <w:r w:rsidR="00CB185D">
        <w:t xml:space="preserve"> crucifixion </w:t>
      </w:r>
      <w:r>
        <w:t>only</w:t>
      </w:r>
      <w:r w:rsidR="00CB185D">
        <w:t xml:space="preserve"> days away</w:t>
      </w:r>
      <w:r w:rsidR="00A934CD">
        <w:t>.</w:t>
      </w:r>
      <w:r w:rsidR="00610821">
        <w:t xml:space="preserve"> In this chapter we not only witness his entry to </w:t>
      </w:r>
      <w:r w:rsidR="001C3C1D">
        <w:t>the shouts of the crowd, but several confrontations with the Jewish religious leaders in the temple courts.</w:t>
      </w:r>
    </w:p>
    <w:p w14:paraId="6DCC0BE1" w14:textId="25DC2974" w:rsidR="00DD6067" w:rsidRPr="00DE0D2C" w:rsidRDefault="00C545E5" w:rsidP="009B0C10">
      <w:pPr>
        <w:pStyle w:val="Heading1"/>
      </w:pPr>
      <w:r w:rsidRPr="00DE0D2C">
        <w:t>Day 1</w:t>
      </w:r>
    </w:p>
    <w:p w14:paraId="47F09959" w14:textId="4FDC5B2B" w:rsidR="005751E9" w:rsidRDefault="005751E9" w:rsidP="009B0C10">
      <w:pPr>
        <w:pStyle w:val="Heading2"/>
      </w:pPr>
      <w:r w:rsidRPr="00D46C6B">
        <w:t>Read</w:t>
      </w:r>
    </w:p>
    <w:p w14:paraId="41013E8C" w14:textId="04F94D5B" w:rsidR="008C2E19" w:rsidRPr="008C2E19" w:rsidRDefault="008C2E19" w:rsidP="009B0C10">
      <w:pPr>
        <w:pStyle w:val="Heading3"/>
      </w:pPr>
      <w:r w:rsidRPr="008C2E19">
        <w:t>Mark 1</w:t>
      </w:r>
      <w:r w:rsidR="00997E89">
        <w:t>1</w:t>
      </w:r>
      <w:r w:rsidRPr="008C2E19">
        <w:t>:1–</w:t>
      </w:r>
      <w:r w:rsidR="00F457B8">
        <w:t>8</w:t>
      </w:r>
      <w:r w:rsidRPr="008C2E19">
        <w:t xml:space="preserve"> (NIV) </w:t>
      </w:r>
    </w:p>
    <w:p w14:paraId="67DFD736" w14:textId="77777777" w:rsidR="00F16E93" w:rsidRPr="00F16E93" w:rsidRDefault="00F16E93" w:rsidP="00F16E93">
      <w:pPr>
        <w:pStyle w:val="Verses"/>
      </w:pPr>
      <w:r w:rsidRPr="00F16E93">
        <w:rPr>
          <w:b/>
          <w:bCs/>
        </w:rPr>
        <w:t xml:space="preserve">11 </w:t>
      </w:r>
      <w:r w:rsidRPr="00F16E93">
        <w:t xml:space="preserve">As they approached Jerusalem and came to </w:t>
      </w:r>
      <w:proofErr w:type="spellStart"/>
      <w:r w:rsidRPr="00F16E93">
        <w:t>Bethphage</w:t>
      </w:r>
      <w:proofErr w:type="spellEnd"/>
      <w:r w:rsidRPr="00F16E93">
        <w:t xml:space="preserve"> and Bethany at the Mount of Olives, Jesus sent two of his disciples, </w:t>
      </w:r>
      <w:r w:rsidRPr="00F16E93">
        <w:rPr>
          <w:vertAlign w:val="superscript"/>
        </w:rPr>
        <w:t>2 </w:t>
      </w:r>
      <w:r w:rsidRPr="00F16E93">
        <w:t xml:space="preserve">saying to them, “Go to the village ahead of you, and just as you enter it, you will find a colt tied there, which no one has ever ridden. Untie it and bring it here. </w:t>
      </w:r>
      <w:r w:rsidRPr="00F16E93">
        <w:rPr>
          <w:vertAlign w:val="superscript"/>
        </w:rPr>
        <w:t>3 </w:t>
      </w:r>
      <w:r w:rsidRPr="00F16E93">
        <w:t>If anyone asks you, ‘Why are you doing this?’ say, ‘The Lord needs it and will send it back here shortly.</w:t>
      </w:r>
      <w:proofErr w:type="gramStart"/>
      <w:r w:rsidRPr="00F16E93">
        <w:t>’ ”</w:t>
      </w:r>
      <w:proofErr w:type="gramEnd"/>
      <w:r w:rsidRPr="00F16E93">
        <w:t xml:space="preserve"> </w:t>
      </w:r>
    </w:p>
    <w:p w14:paraId="115029E8" w14:textId="45A128B1" w:rsidR="00F16E93" w:rsidRPr="00F16E93" w:rsidRDefault="00F16E93" w:rsidP="00A44EDF">
      <w:pPr>
        <w:pStyle w:val="Verses"/>
      </w:pPr>
      <w:r w:rsidRPr="00F16E93">
        <w:rPr>
          <w:vertAlign w:val="superscript"/>
        </w:rPr>
        <w:t>4 </w:t>
      </w:r>
      <w:r w:rsidRPr="00F16E93">
        <w:t xml:space="preserve">They went and found a colt outside in the street, tied at a doorway. As they untied it, </w:t>
      </w:r>
      <w:r w:rsidRPr="00F16E93">
        <w:rPr>
          <w:vertAlign w:val="superscript"/>
        </w:rPr>
        <w:t>5 </w:t>
      </w:r>
      <w:r w:rsidRPr="00F16E93">
        <w:t xml:space="preserve">some people standing there asked, “What are you doing, untying that colt?” </w:t>
      </w:r>
      <w:r w:rsidRPr="00F16E93">
        <w:rPr>
          <w:vertAlign w:val="superscript"/>
        </w:rPr>
        <w:t>6 </w:t>
      </w:r>
      <w:r w:rsidRPr="00F16E93">
        <w:t>They answered as Jesus had told them to, and the people let them go</w:t>
      </w:r>
      <w:r w:rsidR="00A44EDF">
        <w:t xml:space="preserve"> </w:t>
      </w:r>
      <w:r w:rsidRPr="00F16E93">
        <w:t>.</w:t>
      </w:r>
      <w:r w:rsidR="00F545D4" w:rsidRPr="00F545D4">
        <w:rPr>
          <w:vertAlign w:val="superscript"/>
        </w:rPr>
        <w:t>7 </w:t>
      </w:r>
      <w:r w:rsidR="00F545D4" w:rsidRPr="00F545D4">
        <w:t xml:space="preserve">When they brought the colt to Jesus and threw their cloaks over it, he sat on it. </w:t>
      </w:r>
      <w:r w:rsidR="00F545D4" w:rsidRPr="00F545D4">
        <w:rPr>
          <w:vertAlign w:val="superscript"/>
        </w:rPr>
        <w:t>8 </w:t>
      </w:r>
      <w:r w:rsidR="00F545D4" w:rsidRPr="00F545D4">
        <w:t>Many people spread their cloaks on the road, while others spread branches they had cut in the fields.</w:t>
      </w:r>
      <w:r w:rsidRPr="00F16E93">
        <w:t xml:space="preserve"> </w:t>
      </w:r>
    </w:p>
    <w:p w14:paraId="12B66CC5" w14:textId="00FE2941" w:rsidR="00E25078" w:rsidRDefault="005751E9" w:rsidP="009B0C10">
      <w:pPr>
        <w:pStyle w:val="Heading2"/>
        <w:rPr>
          <w:sz w:val="36"/>
          <w:szCs w:val="36"/>
        </w:rPr>
      </w:pPr>
      <w:r w:rsidRPr="00070C84">
        <w:t>Study</w:t>
      </w:r>
      <w:r>
        <w:rPr>
          <w:sz w:val="36"/>
          <w:szCs w:val="36"/>
        </w:rPr>
        <w:t xml:space="preserve"> </w:t>
      </w:r>
    </w:p>
    <w:p w14:paraId="2A926EB5" w14:textId="77777777" w:rsidR="00F93420" w:rsidRDefault="001D1CC6" w:rsidP="00AB0AEC">
      <w:pPr>
        <w:pStyle w:val="ListParagraph"/>
        <w:numPr>
          <w:ilvl w:val="0"/>
          <w:numId w:val="32"/>
        </w:numPr>
      </w:pPr>
      <w:r>
        <w:t xml:space="preserve">Read </w:t>
      </w:r>
      <w:hyperlink r:id="rId8" w:history="1">
        <w:r w:rsidRPr="00F457B8">
          <w:rPr>
            <w:rStyle w:val="Hyperlink"/>
          </w:rPr>
          <w:t xml:space="preserve">Zechariah </w:t>
        </w:r>
        <w:r w:rsidR="00060430" w:rsidRPr="00F457B8">
          <w:rPr>
            <w:rStyle w:val="Hyperlink"/>
          </w:rPr>
          <w:t>9:9</w:t>
        </w:r>
      </w:hyperlink>
      <w:r w:rsidR="00BE66F3">
        <w:t xml:space="preserve"> and compare to Mark 11:1–</w:t>
      </w:r>
      <w:r w:rsidR="00A44EDF">
        <w:t>8</w:t>
      </w:r>
      <w:r w:rsidR="00BE66F3">
        <w:t>. What do you notice? How is Jesus fulfilling prophecy?</w:t>
      </w:r>
    </w:p>
    <w:p w14:paraId="77B610C8" w14:textId="0650DB24" w:rsidR="00AB0AEC" w:rsidRDefault="00F93420" w:rsidP="00AB0AEC">
      <w:pPr>
        <w:pStyle w:val="ListParagraph"/>
        <w:numPr>
          <w:ilvl w:val="0"/>
          <w:numId w:val="32"/>
        </w:numPr>
      </w:pPr>
      <w:r>
        <w:t xml:space="preserve">Read the Faithlife Study Bible </w:t>
      </w:r>
      <w:hyperlink r:id="rId9" w:history="1">
        <w:r w:rsidRPr="001B5908">
          <w:rPr>
            <w:rStyle w:val="Hyperlink"/>
          </w:rPr>
          <w:t xml:space="preserve">note on </w:t>
        </w:r>
        <w:r w:rsidR="001B5908" w:rsidRPr="001B5908">
          <w:rPr>
            <w:rStyle w:val="Hyperlink"/>
          </w:rPr>
          <w:t>Mark 11:5</w:t>
        </w:r>
      </w:hyperlink>
      <w:r w:rsidR="001B5908">
        <w:t xml:space="preserve"> for more insight into this scene.</w:t>
      </w:r>
      <w:r w:rsidR="00174239">
        <w:t xml:space="preserve"> </w:t>
      </w:r>
    </w:p>
    <w:p w14:paraId="48396FA4" w14:textId="31B9B63E" w:rsidR="005751E9" w:rsidRDefault="005751E9" w:rsidP="009B0C10">
      <w:pPr>
        <w:pStyle w:val="Heading2"/>
      </w:pPr>
      <w:r w:rsidRPr="00070C84">
        <w:lastRenderedPageBreak/>
        <w:t>Think about</w:t>
      </w:r>
    </w:p>
    <w:p w14:paraId="7804AF09" w14:textId="55E01A53" w:rsidR="00EA1B90" w:rsidRDefault="00EA1B90" w:rsidP="009B0C10">
      <w:r>
        <w:t xml:space="preserve">N.T. Wright helps us reflect on this </w:t>
      </w:r>
      <w:r w:rsidR="0006064C">
        <w:t>episode</w:t>
      </w:r>
      <w:r>
        <w:t>:</w:t>
      </w:r>
    </w:p>
    <w:p w14:paraId="02B7389E" w14:textId="2EB1B479" w:rsidR="00933FD1" w:rsidRDefault="00EA1B90" w:rsidP="009B0C10">
      <w:r>
        <w:t>“</w:t>
      </w:r>
      <w:r w:rsidR="00AD2D24" w:rsidRPr="00AD2D24">
        <w:t xml:space="preserve">You don’t spread cloaks on the road—especially in the dusty, stony Middle </w:t>
      </w:r>
      <w:proofErr w:type="gramStart"/>
      <w:r w:rsidR="00AD2D24" w:rsidRPr="00AD2D24">
        <w:t>East!—</w:t>
      </w:r>
      <w:proofErr w:type="gramEnd"/>
      <w:r w:rsidR="00AD2D24" w:rsidRPr="00AD2D24">
        <w:t>for a friend, or even a respected senior member of your family. You do it for royalty. And you don’t cut branches off trees, or foliage from the fields, to wave in the streets just because you feel some-what elated; you do it because you are welcoming a king</w:t>
      </w:r>
      <w:r>
        <w:t>.</w:t>
      </w:r>
    </w:p>
    <w:p w14:paraId="6F86B2A5" w14:textId="32058718" w:rsidR="00EA272F" w:rsidRDefault="00EA272F" w:rsidP="009B0C10">
      <w:r w:rsidRPr="00EA272F">
        <w:t xml:space="preserve">Over the next few chapters, in fact, Mark will show us what Jesus meant when, in chapter 10, he radically redefined kingship. This is not to be the sort of royalty that either Israel or the rest of the world were used to. But the passage already raises questions for us in our own following of Jesus and loyalty to him. Are we ready to put our property at his disposal, to obey his orders even when they puzzle us? Are we ready to go out of our way to </w:t>
      </w:r>
      <w:proofErr w:type="spellStart"/>
      <w:r w:rsidRPr="00EA272F">
        <w:t>honour</w:t>
      </w:r>
      <w:proofErr w:type="spellEnd"/>
      <w:r w:rsidRPr="00EA272F">
        <w:t xml:space="preserve"> him, finding in our own lives the equivalents of cloaks to spread on the road before him, and branches to wave to make his coming into a real festival? Or have we so domesticated and trivialized our Christian commitment, our devotion to Jesus himself, that we look on him simply as someone to help us through the various things we want to do anyway, someone to provide us with comforting religious experiences?</w:t>
      </w:r>
      <w:r w:rsidR="00B36593">
        <w:t>”</w:t>
      </w:r>
      <w:r w:rsidRPr="00EA272F">
        <w:rPr>
          <w:vertAlign w:val="superscript"/>
        </w:rPr>
        <w:footnoteReference w:id="2"/>
      </w:r>
    </w:p>
    <w:p w14:paraId="168B4658" w14:textId="4C7C77E0" w:rsidR="008F6495" w:rsidRDefault="00B36593" w:rsidP="009B0C10">
      <w:r>
        <w:t xml:space="preserve">Jesus is </w:t>
      </w:r>
      <w:r w:rsidR="005F32DE">
        <w:t>our Savior, and he is also our King. It’s to him we owe our complete allegiance. What does it look like to give him that?</w:t>
      </w:r>
    </w:p>
    <w:p w14:paraId="5E7CCA62" w14:textId="77777777" w:rsidR="001A28FC" w:rsidRDefault="001A28FC" w:rsidP="009B0C10">
      <w:pPr>
        <w:pStyle w:val="Heading2"/>
      </w:pPr>
      <w:r>
        <w:t>Pray</w:t>
      </w:r>
    </w:p>
    <w:p w14:paraId="4392452B" w14:textId="5EB75BCE" w:rsidR="00677CB8" w:rsidRDefault="005F32DE" w:rsidP="009B0C10">
      <w:r>
        <w:t>Pray over your response to King Jesus</w:t>
      </w:r>
      <w:r w:rsidR="007A159A">
        <w:t xml:space="preserve">. Ask the Spirit to reveal what metaphorical cloaks and branches you might spread before him </w:t>
      </w:r>
      <w:r w:rsidR="00EC169B">
        <w:t>to show your commitment to him.</w:t>
      </w:r>
    </w:p>
    <w:p w14:paraId="6190428D" w14:textId="77777777" w:rsidR="005751E9" w:rsidRDefault="00D6398C" w:rsidP="009B0C10">
      <w:pPr>
        <w:pStyle w:val="Heading1"/>
      </w:pPr>
      <w:r>
        <w:t>Day 2</w:t>
      </w:r>
    </w:p>
    <w:p w14:paraId="7655F762" w14:textId="77777777" w:rsidR="001E28E1" w:rsidRDefault="001E28E1" w:rsidP="009B0C10">
      <w:pPr>
        <w:pStyle w:val="Heading2"/>
      </w:pPr>
      <w:r>
        <w:t>Read</w:t>
      </w:r>
    </w:p>
    <w:p w14:paraId="36C4B665" w14:textId="77777777" w:rsidR="005E7E6A" w:rsidRPr="005E7E6A" w:rsidRDefault="005E7E6A" w:rsidP="005E7E6A">
      <w:pPr>
        <w:pStyle w:val="Heading3"/>
      </w:pPr>
      <w:r w:rsidRPr="005E7E6A">
        <w:t xml:space="preserve">Mark 11:7–11 (NIV) </w:t>
      </w:r>
    </w:p>
    <w:p w14:paraId="33961A3B" w14:textId="77777777" w:rsidR="005E7E6A" w:rsidRPr="005E7E6A" w:rsidRDefault="005E7E6A" w:rsidP="005E7E6A">
      <w:pPr>
        <w:pStyle w:val="Verses"/>
      </w:pPr>
      <w:r w:rsidRPr="005E7E6A">
        <w:rPr>
          <w:vertAlign w:val="superscript"/>
        </w:rPr>
        <w:t>7 </w:t>
      </w:r>
      <w:r w:rsidRPr="005E7E6A">
        <w:t xml:space="preserve">When they brought the colt to Jesus and threw their cloaks over it, he sat on it. </w:t>
      </w:r>
      <w:r w:rsidRPr="005E7E6A">
        <w:rPr>
          <w:vertAlign w:val="superscript"/>
        </w:rPr>
        <w:t>8 </w:t>
      </w:r>
      <w:r w:rsidRPr="005E7E6A">
        <w:t xml:space="preserve">Many people spread their cloaks on the road, while others spread branches they had cut in the fields. </w:t>
      </w:r>
      <w:r w:rsidRPr="005E7E6A">
        <w:rPr>
          <w:vertAlign w:val="superscript"/>
        </w:rPr>
        <w:t>9 </w:t>
      </w:r>
      <w:r w:rsidRPr="005E7E6A">
        <w:t xml:space="preserve">Those who went ahead and those who followed shouted, </w:t>
      </w:r>
    </w:p>
    <w:p w14:paraId="20792599" w14:textId="77777777" w:rsidR="005E7E6A" w:rsidRPr="005E7E6A" w:rsidRDefault="005E7E6A" w:rsidP="005E7E6A">
      <w:pPr>
        <w:pStyle w:val="Verses"/>
      </w:pPr>
      <w:r w:rsidRPr="005E7E6A">
        <w:t xml:space="preserve">“Hosanna!” </w:t>
      </w:r>
    </w:p>
    <w:p w14:paraId="62A42217" w14:textId="77777777" w:rsidR="005E7E6A" w:rsidRPr="005E7E6A" w:rsidRDefault="005E7E6A" w:rsidP="005E7E6A">
      <w:pPr>
        <w:pStyle w:val="Verses"/>
      </w:pPr>
      <w:r w:rsidRPr="005E7E6A">
        <w:t xml:space="preserve">“Blessed is he who comes in the name of the Lord!”  </w:t>
      </w:r>
    </w:p>
    <w:p w14:paraId="4DBCBF72" w14:textId="77777777" w:rsidR="005E7E6A" w:rsidRPr="005E7E6A" w:rsidRDefault="005E7E6A" w:rsidP="005E7E6A">
      <w:pPr>
        <w:pStyle w:val="Verses"/>
      </w:pPr>
      <w:r w:rsidRPr="005E7E6A">
        <w:rPr>
          <w:vertAlign w:val="superscript"/>
        </w:rPr>
        <w:lastRenderedPageBreak/>
        <w:t>10 </w:t>
      </w:r>
      <w:r w:rsidRPr="005E7E6A">
        <w:t xml:space="preserve">“Blessed is the coming kingdom of our father David!” </w:t>
      </w:r>
    </w:p>
    <w:p w14:paraId="5D095240" w14:textId="77777777" w:rsidR="005E7E6A" w:rsidRPr="005E7E6A" w:rsidRDefault="005E7E6A" w:rsidP="005E7E6A">
      <w:pPr>
        <w:pStyle w:val="Verses"/>
      </w:pPr>
      <w:r w:rsidRPr="005E7E6A">
        <w:t xml:space="preserve">“Hosanna in the highest heaven!” </w:t>
      </w:r>
    </w:p>
    <w:p w14:paraId="49A55949" w14:textId="77777777" w:rsidR="005E7E6A" w:rsidRPr="005E7E6A" w:rsidRDefault="005E7E6A" w:rsidP="005E7E6A">
      <w:pPr>
        <w:pStyle w:val="Verses"/>
      </w:pPr>
      <w:r w:rsidRPr="005E7E6A">
        <w:rPr>
          <w:vertAlign w:val="superscript"/>
        </w:rPr>
        <w:t>11 </w:t>
      </w:r>
      <w:r w:rsidRPr="005E7E6A">
        <w:t xml:space="preserve">Jesus entered Jerusalem and went into the temple courts. He looked around at everything, but since it was already late, he went out to Bethany with the Twelve. </w:t>
      </w:r>
    </w:p>
    <w:p w14:paraId="6FC01B11" w14:textId="77777777" w:rsidR="00712833" w:rsidRDefault="00712833" w:rsidP="009B0C10">
      <w:pPr>
        <w:pStyle w:val="Heading2"/>
        <w:rPr>
          <w:sz w:val="36"/>
          <w:szCs w:val="36"/>
        </w:rPr>
      </w:pPr>
      <w:r w:rsidRPr="00070C84">
        <w:t>Study</w:t>
      </w:r>
      <w:r>
        <w:rPr>
          <w:sz w:val="36"/>
          <w:szCs w:val="36"/>
        </w:rPr>
        <w:t xml:space="preserve"> </w:t>
      </w:r>
    </w:p>
    <w:p w14:paraId="28851810" w14:textId="1E16593B" w:rsidR="001D59A1" w:rsidRDefault="00786236" w:rsidP="00C427F1">
      <w:pPr>
        <w:pStyle w:val="ListParagraph"/>
        <w:numPr>
          <w:ilvl w:val="0"/>
          <w:numId w:val="29"/>
        </w:numPr>
      </w:pPr>
      <w:r>
        <w:rPr>
          <w:bCs/>
        </w:rPr>
        <w:t xml:space="preserve">What does “Hosanna” mean? </w:t>
      </w:r>
      <w:r w:rsidR="0060195F">
        <w:rPr>
          <w:bCs/>
        </w:rPr>
        <w:t xml:space="preserve">Scholar </w:t>
      </w:r>
      <w:proofErr w:type="spellStart"/>
      <w:r>
        <w:rPr>
          <w:bCs/>
        </w:rPr>
        <w:t>Morna</w:t>
      </w:r>
      <w:proofErr w:type="spellEnd"/>
      <w:r>
        <w:rPr>
          <w:bCs/>
        </w:rPr>
        <w:t xml:space="preserve"> Hooker explains, “</w:t>
      </w:r>
      <w:r w:rsidRPr="00786236">
        <w:rPr>
          <w:bCs/>
        </w:rPr>
        <w:t>It</w:t>
      </w:r>
      <w:r w:rsidR="00213DF7" w:rsidRPr="00213DF7">
        <w:t xml:space="preserve"> is the transliteration of a Hebrew phrase meaning ‘save now’; in the first century it would presumably have been understood by Jews as an appeal to God to save his people from foreign domination. Mark, however, seems to understand it as a shout of praise.</w:t>
      </w:r>
      <w:r w:rsidR="002A0C27">
        <w:t>”</w:t>
      </w:r>
      <w:r w:rsidR="00ED2D21" w:rsidRPr="00ED2D21">
        <w:rPr>
          <w:vertAlign w:val="superscript"/>
        </w:rPr>
        <w:t xml:space="preserve"> </w:t>
      </w:r>
      <w:r w:rsidR="00ED2D21" w:rsidRPr="00213DF7">
        <w:rPr>
          <w:vertAlign w:val="superscript"/>
        </w:rPr>
        <w:footnoteReference w:id="3"/>
      </w:r>
      <w:r w:rsidR="002A0C27">
        <w:t xml:space="preserve"> Read</w:t>
      </w:r>
      <w:r w:rsidR="00213DF7" w:rsidRPr="00213DF7">
        <w:t xml:space="preserve"> </w:t>
      </w:r>
      <w:hyperlink r:id="rId10" w:history="1">
        <w:r w:rsidR="00213DF7" w:rsidRPr="00ED2D21">
          <w:rPr>
            <w:rStyle w:val="Hyperlink"/>
          </w:rPr>
          <w:t>Ps</w:t>
        </w:r>
        <w:r w:rsidR="002A0C27" w:rsidRPr="00ED2D21">
          <w:rPr>
            <w:rStyle w:val="Hyperlink"/>
          </w:rPr>
          <w:t>al</w:t>
        </w:r>
        <w:r w:rsidR="002A0C27" w:rsidRPr="00ED2D21">
          <w:rPr>
            <w:rStyle w:val="Hyperlink"/>
          </w:rPr>
          <w:t>m</w:t>
        </w:r>
        <w:r w:rsidR="00213DF7" w:rsidRPr="00ED2D21">
          <w:rPr>
            <w:rStyle w:val="Hyperlink"/>
          </w:rPr>
          <w:t xml:space="preserve"> 118:25</w:t>
        </w:r>
        <w:r w:rsidR="0048494D" w:rsidRPr="00ED2D21">
          <w:rPr>
            <w:rStyle w:val="Hyperlink"/>
          </w:rPr>
          <w:t>–26</w:t>
        </w:r>
      </w:hyperlink>
      <w:r w:rsidR="00213DF7" w:rsidRPr="00213DF7">
        <w:t xml:space="preserve"> </w:t>
      </w:r>
      <w:r w:rsidR="00ED2D21">
        <w:t xml:space="preserve">to see </w:t>
      </w:r>
      <w:r w:rsidR="00F2797A">
        <w:t xml:space="preserve">the verses that inspired the </w:t>
      </w:r>
      <w:r w:rsidR="00632C4C">
        <w:t>exclamations the crowd uses</w:t>
      </w:r>
      <w:r w:rsidR="00CA4055">
        <w:t>.</w:t>
      </w:r>
      <w:r w:rsidR="00F2797A">
        <w:t xml:space="preserve"> </w:t>
      </w:r>
    </w:p>
    <w:p w14:paraId="76828A85" w14:textId="3232A0F2" w:rsidR="00D6445E" w:rsidRDefault="00584737" w:rsidP="003826CB">
      <w:pPr>
        <w:pStyle w:val="ListParagraph"/>
        <w:numPr>
          <w:ilvl w:val="0"/>
          <w:numId w:val="29"/>
        </w:numPr>
      </w:pPr>
      <w:r>
        <w:t xml:space="preserve">Some historical background helps us understand the people’s response and their likely expectations of Jesus. </w:t>
      </w:r>
      <w:r w:rsidR="00C427F1" w:rsidRPr="00C427F1">
        <w:t xml:space="preserve">In the early second-century BC, Judea was ruled by the Seleucids from Syria. Their rule became especially cruel with the rise to power of Antiochus </w:t>
      </w:r>
      <w:r w:rsidR="004A72F9">
        <w:t>Epiphanes</w:t>
      </w:r>
      <w:r w:rsidR="001718E3">
        <w:t xml:space="preserve"> who </w:t>
      </w:r>
      <w:r w:rsidR="00AA2367">
        <w:t>defiled the temple as a means of oppressing</w:t>
      </w:r>
      <w:r w:rsidR="000F6122">
        <w:t xml:space="preserve"> the people</w:t>
      </w:r>
      <w:r w:rsidR="004D644B">
        <w:t xml:space="preserve">. </w:t>
      </w:r>
      <w:r w:rsidR="00C427F1" w:rsidRPr="00C427F1">
        <w:t>In 167 BC Mattathias</w:t>
      </w:r>
      <w:r w:rsidR="004D644B">
        <w:t xml:space="preserve"> </w:t>
      </w:r>
      <w:r w:rsidR="00C427F1" w:rsidRPr="00C427F1">
        <w:t xml:space="preserve">initiated a rebellion by killing Antiochus’s representative. The rebellion was </w:t>
      </w:r>
      <w:r w:rsidR="007E405B">
        <w:t xml:space="preserve">then </w:t>
      </w:r>
      <w:r w:rsidR="00C427F1" w:rsidRPr="00C427F1">
        <w:t>led by Mattathias’s son</w:t>
      </w:r>
      <w:r w:rsidR="003D2000">
        <w:t>s</w:t>
      </w:r>
      <w:r w:rsidR="00C427F1" w:rsidRPr="00C427F1">
        <w:t xml:space="preserve">, Judas “Maccabeus” (“the hammer”), and </w:t>
      </w:r>
      <w:r w:rsidR="007E405B">
        <w:t xml:space="preserve">later </w:t>
      </w:r>
      <w:r w:rsidR="00C427F1" w:rsidRPr="00C427F1">
        <w:t xml:space="preserve">Simon. </w:t>
      </w:r>
    </w:p>
    <w:p w14:paraId="3B6CB468" w14:textId="77777777" w:rsidR="00D6445E" w:rsidRDefault="00D6445E" w:rsidP="00D6445E">
      <w:pPr>
        <w:pStyle w:val="ListParagraph"/>
        <w:numPr>
          <w:ilvl w:val="0"/>
          <w:numId w:val="0"/>
        </w:numPr>
        <w:ind w:left="720"/>
      </w:pPr>
    </w:p>
    <w:p w14:paraId="27B9FA53" w14:textId="79961BBF" w:rsidR="00AB72A1" w:rsidRDefault="003D2000" w:rsidP="00D6445E">
      <w:pPr>
        <w:pStyle w:val="ListParagraph"/>
        <w:numPr>
          <w:ilvl w:val="0"/>
          <w:numId w:val="0"/>
        </w:numPr>
        <w:ind w:left="720"/>
      </w:pPr>
      <w:r>
        <w:t xml:space="preserve">After Judas’ death, </w:t>
      </w:r>
      <w:r w:rsidR="00C427F1" w:rsidRPr="00C427F1">
        <w:t>Judea gained political independence under Simon, who continued to lead military operations to liberate all of Judea and Jerusalem. He later purified the temple</w:t>
      </w:r>
      <w:r w:rsidR="00582259">
        <w:t xml:space="preserve"> </w:t>
      </w:r>
      <w:r w:rsidR="00C427F1" w:rsidRPr="00C427F1">
        <w:t xml:space="preserve">and led a celebratory </w:t>
      </w:r>
      <w:r w:rsidR="00582259">
        <w:t>procession</w:t>
      </w:r>
      <w:r w:rsidR="0056592A">
        <w:t xml:space="preserve"> </w:t>
      </w:r>
      <w:r w:rsidR="00C427F1" w:rsidRPr="00C427F1">
        <w:t xml:space="preserve">with </w:t>
      </w:r>
      <w:r w:rsidR="00D25B9F">
        <w:t xml:space="preserve">shouts of </w:t>
      </w:r>
      <w:r w:rsidR="00C427F1" w:rsidRPr="00C427F1">
        <w:t>praise</w:t>
      </w:r>
      <w:r w:rsidR="00D25B9F">
        <w:t>,</w:t>
      </w:r>
      <w:r w:rsidR="00C427F1" w:rsidRPr="00C427F1">
        <w:t xml:space="preserve"> palm branches</w:t>
      </w:r>
      <w:r w:rsidR="00D25B9F">
        <w:t xml:space="preserve">, </w:t>
      </w:r>
      <w:r w:rsidR="00C427F1" w:rsidRPr="00C427F1">
        <w:t>music</w:t>
      </w:r>
      <w:r w:rsidR="00313F29">
        <w:t>,</w:t>
      </w:r>
      <w:r w:rsidR="00C427F1" w:rsidRPr="00C427F1">
        <w:t xml:space="preserve"> </w:t>
      </w:r>
      <w:r w:rsidR="00D25B9F">
        <w:t>and song</w:t>
      </w:r>
      <w:r w:rsidR="00C427F1" w:rsidRPr="00C427F1">
        <w:t xml:space="preserve"> because a great enemy had been smashed and driven out of Israel (</w:t>
      </w:r>
      <w:r w:rsidR="00BC2C34">
        <w:t xml:space="preserve">see </w:t>
      </w:r>
      <w:r w:rsidR="00C427F1" w:rsidRPr="00C427F1">
        <w:t>1 Macc</w:t>
      </w:r>
      <w:r w:rsidR="00BC2C34">
        <w:t>abees</w:t>
      </w:r>
      <w:r w:rsidR="00C427F1" w:rsidRPr="00C427F1">
        <w:t>13:51–52)</w:t>
      </w:r>
      <w:r w:rsidR="00EC3711">
        <w:t>.</w:t>
      </w:r>
      <w:r w:rsidR="00C427F1" w:rsidRPr="00C427F1">
        <w:rPr>
          <w:vertAlign w:val="superscript"/>
        </w:rPr>
        <w:footnoteReference w:id="4"/>
      </w:r>
      <w:r w:rsidR="00EC3711">
        <w:t xml:space="preserve"> How does the scene in Mark 11 echo the </w:t>
      </w:r>
      <w:r w:rsidR="00BC2C34">
        <w:t>jubilant procession of the Maccabees?</w:t>
      </w:r>
      <w:r w:rsidR="007E405B">
        <w:t xml:space="preserve"> Based on their history, what </w:t>
      </w:r>
      <w:r w:rsidR="00C46F37">
        <w:t>do you think the crowd was anticipating from Jesus?</w:t>
      </w:r>
    </w:p>
    <w:p w14:paraId="2DF0C066" w14:textId="206F5B0A" w:rsidR="00F933D3" w:rsidRPr="00BE5D1A" w:rsidRDefault="00B43835" w:rsidP="009B0C10">
      <w:pPr>
        <w:pStyle w:val="Subtitle1"/>
      </w:pPr>
      <w:r w:rsidRPr="00BE5D1A">
        <w:t>Think about</w:t>
      </w:r>
      <w:r w:rsidR="00906CFC" w:rsidRPr="00BE5D1A">
        <w:t xml:space="preserve"> </w:t>
      </w:r>
    </w:p>
    <w:p w14:paraId="16134484" w14:textId="0A5AF5B8" w:rsidR="0052183B" w:rsidRDefault="003D55FB" w:rsidP="003826CB">
      <w:pPr>
        <w:ind w:left="720"/>
      </w:pPr>
      <w:r>
        <w:t xml:space="preserve">This </w:t>
      </w:r>
      <w:r w:rsidR="00F41581">
        <w:t>scene</w:t>
      </w:r>
      <w:r>
        <w:t xml:space="preserve"> begins a section of Mark’s Gospel that will center around </w:t>
      </w:r>
      <w:r w:rsidR="00725A3A">
        <w:t>the temple (</w:t>
      </w:r>
      <w:r w:rsidR="00725A3A" w:rsidRPr="00BF6868">
        <w:t>11:1–12:44</w:t>
      </w:r>
      <w:r w:rsidR="00725A3A">
        <w:t xml:space="preserve">). It will become clear </w:t>
      </w:r>
      <w:r w:rsidR="00914751">
        <w:t xml:space="preserve">in this section </w:t>
      </w:r>
      <w:r w:rsidR="00725A3A">
        <w:t>that God is</w:t>
      </w:r>
      <w:r w:rsidR="0052183B">
        <w:t xml:space="preserve"> doing something new by judging the activities in the temple and declaring Jesus as the new temple, </w:t>
      </w:r>
      <w:r w:rsidR="0052183B" w:rsidRPr="00BF6868">
        <w:t>the place on earth where God is encountered</w:t>
      </w:r>
      <w:r w:rsidR="0052183B">
        <w:t>.</w:t>
      </w:r>
    </w:p>
    <w:p w14:paraId="03FB53AC" w14:textId="7736DB63" w:rsidR="003826CB" w:rsidRDefault="003826CB" w:rsidP="003826CB">
      <w:pPr>
        <w:ind w:left="720"/>
      </w:pPr>
      <w:proofErr w:type="spellStart"/>
      <w:r>
        <w:lastRenderedPageBreak/>
        <w:t>Gombis</w:t>
      </w:r>
      <w:proofErr w:type="spellEnd"/>
      <w:r>
        <w:t xml:space="preserve"> helps us see how this scene fits into Mark’s Gospel</w:t>
      </w:r>
      <w:r w:rsidR="0008656D">
        <w:t xml:space="preserve"> and explains the strange, anti-climactic </w:t>
      </w:r>
      <w:r w:rsidR="00981EBA">
        <w:t>end of this seemingly triumphal entry into Jerusalem</w:t>
      </w:r>
      <w:r w:rsidR="00914751">
        <w:t xml:space="preserve"> (verse 11)</w:t>
      </w:r>
      <w:r w:rsidR="0052183B">
        <w:t>:</w:t>
      </w:r>
    </w:p>
    <w:p w14:paraId="7298D85F" w14:textId="52FA1CE9" w:rsidR="00BF6868" w:rsidRDefault="00F41581" w:rsidP="0052183B">
      <w:pPr>
        <w:ind w:left="720"/>
      </w:pPr>
      <w:r>
        <w:t>“</w:t>
      </w:r>
      <w:r w:rsidR="00BF6868" w:rsidRPr="00BF6868">
        <w:t xml:space="preserve">While this episode is often regarded as </w:t>
      </w:r>
      <w:r w:rsidR="00BC4B6C">
        <w:t>‘</w:t>
      </w:r>
      <w:r w:rsidR="00BF6868" w:rsidRPr="00BF6868">
        <w:t>the triumphal entry,</w:t>
      </w:r>
      <w:r w:rsidR="00BC4B6C">
        <w:t>’</w:t>
      </w:r>
      <w:r w:rsidR="00BF6868" w:rsidRPr="00BF6868">
        <w:t xml:space="preserve"> Mark hardly portrays it as triumphant. If anything, it is highly subversive and anticlimactic. After </w:t>
      </w:r>
      <w:proofErr w:type="gramStart"/>
      <w:r w:rsidR="00BF6868" w:rsidRPr="00BF6868">
        <w:t>making preparations</w:t>
      </w:r>
      <w:proofErr w:type="gramEnd"/>
      <w:r w:rsidR="00BF6868" w:rsidRPr="00BF6868">
        <w:t xml:space="preserve"> and then entering to joyful acclamation, Jesus merely enters, looks around, and leaves</w:t>
      </w:r>
      <w:r w:rsidR="00BC4B6C">
        <w:t>.”</w:t>
      </w:r>
    </w:p>
    <w:p w14:paraId="285CAF23" w14:textId="4B8066E4" w:rsidR="00A4223C" w:rsidRDefault="00BC4B6C" w:rsidP="00BC4B6C">
      <w:pPr>
        <w:ind w:left="720"/>
      </w:pPr>
      <w:proofErr w:type="spellStart"/>
      <w:r>
        <w:t>Gombis</w:t>
      </w:r>
      <w:proofErr w:type="spellEnd"/>
      <w:r>
        <w:t xml:space="preserve"> believes that Jesus is subverting the expectations of the disciples and the crowd. “</w:t>
      </w:r>
      <w:r w:rsidR="00A4223C" w:rsidRPr="00A4223C">
        <w:t>The heroic deeds of the Hasmoneans recorded in 1 Maccabees shaped the first-century Jewish imagination, as the people were once again under foreign domination, this time by the Romans. They longed for a heroic figure who had the charisma to lead a fighting force to drive out the Romans and liberate the nation, purifying the land from the pollution of foreigners, just as Judas and his brothers did two centuries prior. The disciples’ hopes were also shaped by these legendary figures, as they were anticipating that Jesus would somehow become this heroic figure who would be the agent of God’s spectacular redemption of his people. But Mark’s narrative subverts these hopes at every turn.</w:t>
      </w:r>
      <w:r w:rsidR="003233C4">
        <w:t>”</w:t>
      </w:r>
      <w:r w:rsidR="00A4223C" w:rsidRPr="00A4223C">
        <w:rPr>
          <w:vertAlign w:val="superscript"/>
        </w:rPr>
        <w:footnoteReference w:id="5"/>
      </w:r>
    </w:p>
    <w:p w14:paraId="17F81717" w14:textId="3A270017" w:rsidR="003233C4" w:rsidRPr="00BF6868" w:rsidRDefault="003233C4" w:rsidP="00BC4B6C">
      <w:pPr>
        <w:ind w:left="720"/>
      </w:pPr>
      <w:r>
        <w:t>We should ask ourselves, what do we expect of Jesus</w:t>
      </w:r>
      <w:r w:rsidR="00834A21">
        <w:t xml:space="preserve"> and are those expectations in line with who our Lord and Savior really is? </w:t>
      </w:r>
      <w:r w:rsidR="0044301B">
        <w:t>Are we willing to embrace the way of the cross the way Jesus did?</w:t>
      </w:r>
    </w:p>
    <w:p w14:paraId="4D33EC6C" w14:textId="2B70906E" w:rsidR="003C1FA8" w:rsidRPr="00C813DA" w:rsidRDefault="003C1FA8" w:rsidP="009B0C10"/>
    <w:p w14:paraId="69239872" w14:textId="7D0D0655" w:rsidR="001A28FC" w:rsidRDefault="001A28FC" w:rsidP="009B0C10">
      <w:pPr>
        <w:pStyle w:val="Heading2"/>
      </w:pPr>
      <w:r>
        <w:t>Pray</w:t>
      </w:r>
    </w:p>
    <w:p w14:paraId="77B8EF46" w14:textId="2AFB3324" w:rsidR="003B6ABF" w:rsidRPr="003B6ABF" w:rsidRDefault="0044301B" w:rsidP="009B0C10">
      <w:r>
        <w:t>Garland gives us an insight that can help guide our prayers today, “</w:t>
      </w:r>
      <w:r w:rsidR="00745E0D" w:rsidRPr="00745E0D">
        <w:t>If we hail Jesus, we must hail him as the one who comes to die for our sins, not as the one who comes to bring us glory. We must hail him as one who gives his life for the kingdom of God, not as the one who sets up the kingdom of David.</w:t>
      </w:r>
      <w:r>
        <w:t>”</w:t>
      </w:r>
      <w:r w:rsidR="00745E0D" w:rsidRPr="00745E0D">
        <w:rPr>
          <w:vertAlign w:val="superscript"/>
        </w:rPr>
        <w:footnoteReference w:id="6"/>
      </w:r>
    </w:p>
    <w:p w14:paraId="4A74571E" w14:textId="77777777" w:rsidR="00787F99" w:rsidRPr="00DE0D2C" w:rsidRDefault="00787F99" w:rsidP="009B0C10">
      <w:pPr>
        <w:pStyle w:val="Heading1"/>
      </w:pPr>
      <w:r w:rsidRPr="00DE0D2C">
        <w:t xml:space="preserve">Day </w:t>
      </w:r>
      <w:r w:rsidR="00FF05A1">
        <w:t>3</w:t>
      </w:r>
    </w:p>
    <w:p w14:paraId="6C3EFB27" w14:textId="77777777" w:rsidR="00787F99" w:rsidRPr="00D46C6B" w:rsidRDefault="00787F99" w:rsidP="009B0C10">
      <w:pPr>
        <w:pStyle w:val="Heading2"/>
      </w:pPr>
      <w:r w:rsidRPr="00D46C6B">
        <w:t>Read</w:t>
      </w:r>
    </w:p>
    <w:p w14:paraId="083DB626" w14:textId="77777777" w:rsidR="00E76812" w:rsidRPr="00E76812" w:rsidRDefault="00E76812" w:rsidP="00E76812">
      <w:pPr>
        <w:pStyle w:val="Heading3"/>
      </w:pPr>
      <w:r w:rsidRPr="00E76812">
        <w:t xml:space="preserve">Mark 11:12–19 (NIV) </w:t>
      </w:r>
    </w:p>
    <w:p w14:paraId="3B366DA0" w14:textId="77777777" w:rsidR="00E76812" w:rsidRPr="00E76812" w:rsidRDefault="00E76812" w:rsidP="00E76812">
      <w:pPr>
        <w:pStyle w:val="Verses"/>
        <w:rPr>
          <w:shd w:val="clear" w:color="auto" w:fill="FFFFFF"/>
        </w:rPr>
      </w:pPr>
      <w:r w:rsidRPr="00E76812">
        <w:rPr>
          <w:shd w:val="clear" w:color="auto" w:fill="FFFFFF"/>
          <w:vertAlign w:val="superscript"/>
        </w:rPr>
        <w:t>12 </w:t>
      </w:r>
      <w:r w:rsidRPr="00E76812">
        <w:rPr>
          <w:shd w:val="clear" w:color="auto" w:fill="FFFFFF"/>
        </w:rPr>
        <w:t xml:space="preserve">The next day as they were leaving Bethany, Jesus was hungry. </w:t>
      </w:r>
      <w:r w:rsidRPr="00E76812">
        <w:rPr>
          <w:shd w:val="clear" w:color="auto" w:fill="FFFFFF"/>
          <w:vertAlign w:val="superscript"/>
        </w:rPr>
        <w:t>13 </w:t>
      </w:r>
      <w:r w:rsidRPr="00E76812">
        <w:rPr>
          <w:shd w:val="clear" w:color="auto" w:fill="FFFFFF"/>
        </w:rPr>
        <w:t xml:space="preserve">Seeing in the distance a fig tree in leaf, he went to find out if it had any fruit. When he reached it, he found nothing </w:t>
      </w:r>
      <w:r w:rsidRPr="00E76812">
        <w:rPr>
          <w:shd w:val="clear" w:color="auto" w:fill="FFFFFF"/>
        </w:rPr>
        <w:lastRenderedPageBreak/>
        <w:t xml:space="preserve">but leaves, because it was not the season for figs. </w:t>
      </w:r>
      <w:r w:rsidRPr="00E76812">
        <w:rPr>
          <w:shd w:val="clear" w:color="auto" w:fill="FFFFFF"/>
          <w:vertAlign w:val="superscript"/>
        </w:rPr>
        <w:t>14 </w:t>
      </w:r>
      <w:r w:rsidRPr="00E76812">
        <w:rPr>
          <w:shd w:val="clear" w:color="auto" w:fill="FFFFFF"/>
        </w:rPr>
        <w:t xml:space="preserve">Then he said to the tree, “May no one ever eat fruit from you again.” And his disciples heard him say it. </w:t>
      </w:r>
    </w:p>
    <w:p w14:paraId="321878A7" w14:textId="77777777" w:rsidR="00E76812" w:rsidRPr="00E76812" w:rsidRDefault="00E76812" w:rsidP="00E76812">
      <w:pPr>
        <w:pStyle w:val="Verses"/>
        <w:rPr>
          <w:shd w:val="clear" w:color="auto" w:fill="FFFFFF"/>
        </w:rPr>
      </w:pPr>
      <w:r w:rsidRPr="00E76812">
        <w:rPr>
          <w:shd w:val="clear" w:color="auto" w:fill="FFFFFF"/>
          <w:vertAlign w:val="superscript"/>
        </w:rPr>
        <w:t>15 </w:t>
      </w:r>
      <w:r w:rsidRPr="00E76812">
        <w:rPr>
          <w:shd w:val="clear" w:color="auto" w:fill="FFFFFF"/>
        </w:rPr>
        <w:t xml:space="preserve">On reaching Jerusalem, Jesus entered the temple courts and began driving out those who were buying and selling there. He overturned the tables of the money changers and the benches of those selling doves, </w:t>
      </w:r>
      <w:r w:rsidRPr="00E76812">
        <w:rPr>
          <w:shd w:val="clear" w:color="auto" w:fill="FFFFFF"/>
          <w:vertAlign w:val="superscript"/>
        </w:rPr>
        <w:t>16 </w:t>
      </w:r>
      <w:r w:rsidRPr="00E76812">
        <w:rPr>
          <w:shd w:val="clear" w:color="auto" w:fill="FFFFFF"/>
        </w:rPr>
        <w:t xml:space="preserve">and would not allow anyone to carry merchandise through the temple courts. </w:t>
      </w:r>
      <w:r w:rsidRPr="00E76812">
        <w:rPr>
          <w:shd w:val="clear" w:color="auto" w:fill="FFFFFF"/>
          <w:vertAlign w:val="superscript"/>
        </w:rPr>
        <w:t>17 </w:t>
      </w:r>
      <w:r w:rsidRPr="00E76812">
        <w:rPr>
          <w:shd w:val="clear" w:color="auto" w:fill="FFFFFF"/>
        </w:rPr>
        <w:t xml:space="preserve">And as he taught them, he said, “Is it not written: ‘My house will be called a house of prayer for all nations’? But you have made it ‘a den of robbers.’” </w:t>
      </w:r>
    </w:p>
    <w:p w14:paraId="6FD97D3A" w14:textId="77777777" w:rsidR="00E76812" w:rsidRPr="00E76812" w:rsidRDefault="00E76812" w:rsidP="00E76812">
      <w:pPr>
        <w:pStyle w:val="Verses"/>
        <w:rPr>
          <w:shd w:val="clear" w:color="auto" w:fill="FFFFFF"/>
        </w:rPr>
      </w:pPr>
      <w:r w:rsidRPr="00E76812">
        <w:rPr>
          <w:shd w:val="clear" w:color="auto" w:fill="FFFFFF"/>
          <w:vertAlign w:val="superscript"/>
        </w:rPr>
        <w:t>18 </w:t>
      </w:r>
      <w:r w:rsidRPr="00E76812">
        <w:rPr>
          <w:shd w:val="clear" w:color="auto" w:fill="FFFFFF"/>
        </w:rPr>
        <w:t xml:space="preserve">The chief priests and the teachers of the law heard this and began looking for a way to kill him, for they feared him, because the whole crowd was amazed at his teaching. </w:t>
      </w:r>
    </w:p>
    <w:p w14:paraId="05A5FCC1" w14:textId="77777777" w:rsidR="00E76812" w:rsidRPr="00E76812" w:rsidRDefault="00E76812" w:rsidP="00E76812">
      <w:pPr>
        <w:pStyle w:val="Verses"/>
        <w:rPr>
          <w:shd w:val="clear" w:color="auto" w:fill="FFFFFF"/>
        </w:rPr>
      </w:pPr>
      <w:r w:rsidRPr="00E76812">
        <w:rPr>
          <w:shd w:val="clear" w:color="auto" w:fill="FFFFFF"/>
          <w:vertAlign w:val="superscript"/>
        </w:rPr>
        <w:t>19 </w:t>
      </w:r>
      <w:r w:rsidRPr="00E76812">
        <w:rPr>
          <w:shd w:val="clear" w:color="auto" w:fill="FFFFFF"/>
        </w:rPr>
        <w:t xml:space="preserve">When evening came, Jesus and his disciples went out of the city. </w:t>
      </w:r>
    </w:p>
    <w:p w14:paraId="29208A3D" w14:textId="77777777" w:rsidR="002F6C87" w:rsidRDefault="002F6C87" w:rsidP="009B0C10">
      <w:pPr>
        <w:pStyle w:val="Heading2"/>
        <w:rPr>
          <w:sz w:val="36"/>
          <w:szCs w:val="36"/>
        </w:rPr>
      </w:pPr>
      <w:r w:rsidRPr="00070C84">
        <w:t>Study</w:t>
      </w:r>
      <w:r>
        <w:rPr>
          <w:sz w:val="36"/>
          <w:szCs w:val="36"/>
        </w:rPr>
        <w:t xml:space="preserve"> </w:t>
      </w:r>
    </w:p>
    <w:p w14:paraId="1A1886EC" w14:textId="3AE0295E" w:rsidR="00CE2806" w:rsidRDefault="003D1288" w:rsidP="003D1288">
      <w:pPr>
        <w:pStyle w:val="ListParagraph"/>
        <w:numPr>
          <w:ilvl w:val="0"/>
          <w:numId w:val="37"/>
        </w:numPr>
      </w:pPr>
      <w:r>
        <w:t xml:space="preserve">Although we’re breaking this passage into parts, </w:t>
      </w:r>
      <w:r w:rsidR="00312E6D">
        <w:t xml:space="preserve">notice that </w:t>
      </w:r>
      <w:hyperlink r:id="rId11" w:history="1">
        <w:r w:rsidRPr="00312E6D">
          <w:rPr>
            <w:rStyle w:val="Hyperlink"/>
          </w:rPr>
          <w:t>Mark 11:12–25</w:t>
        </w:r>
      </w:hyperlink>
      <w:r w:rsidRPr="003D1288">
        <w:t xml:space="preserve"> is yet another </w:t>
      </w:r>
      <w:r w:rsidR="00FF6015">
        <w:t>intercalation or “</w:t>
      </w:r>
      <w:r w:rsidRPr="003D1288">
        <w:t>sandwich,</w:t>
      </w:r>
      <w:r w:rsidR="00FF6015">
        <w:t>”</w:t>
      </w:r>
      <w:r w:rsidRPr="003D1288">
        <w:t xml:space="preserve"> </w:t>
      </w:r>
      <w:r w:rsidR="008D57AD">
        <w:t xml:space="preserve">with the story of Jesus cursing a fig tree </w:t>
      </w:r>
      <w:r w:rsidR="001F7DF6" w:rsidRPr="003D1288">
        <w:t>(</w:t>
      </w:r>
      <w:r w:rsidR="001F7DF6">
        <w:t>verses</w:t>
      </w:r>
      <w:r w:rsidR="001F7DF6" w:rsidRPr="003D1288">
        <w:t xml:space="preserve">12–14, 20–25) </w:t>
      </w:r>
      <w:r w:rsidR="001F7DF6">
        <w:t xml:space="preserve">wrapped around his shutting down temple activity </w:t>
      </w:r>
      <w:r w:rsidR="00770C4D" w:rsidRPr="003D1288">
        <w:t>(v</w:t>
      </w:r>
      <w:r w:rsidR="00770C4D">
        <w:t>erses</w:t>
      </w:r>
      <w:r w:rsidR="00770C4D" w:rsidRPr="003D1288">
        <w:t xml:space="preserve"> 15–19). </w:t>
      </w:r>
      <w:r w:rsidR="009D75D9">
        <w:t xml:space="preserve">You can’t interpret either action without the other. </w:t>
      </w:r>
      <w:proofErr w:type="spellStart"/>
      <w:r w:rsidR="00116C56">
        <w:t>Gombis</w:t>
      </w:r>
      <w:proofErr w:type="spellEnd"/>
      <w:r w:rsidR="00116C56">
        <w:t xml:space="preserve"> makes this connection, “</w:t>
      </w:r>
      <w:r w:rsidRPr="003D1288">
        <w:t>In the previous episode, Jesus had visited the temple, looked around briefly, and departed (v</w:t>
      </w:r>
      <w:r w:rsidR="00284208">
        <w:t>erse</w:t>
      </w:r>
      <w:r w:rsidRPr="003D1288">
        <w:t xml:space="preserve"> 11). In the same way that the God of Israel visits his people to inspect their fruit before passing judgment (</w:t>
      </w:r>
      <w:r w:rsidR="00284208">
        <w:t>see</w:t>
      </w:r>
      <w:r w:rsidRPr="003D1288">
        <w:t xml:space="preserve"> </w:t>
      </w:r>
      <w:hyperlink r:id="rId12" w:history="1">
        <w:r w:rsidRPr="00877761">
          <w:rPr>
            <w:rStyle w:val="Hyperlink"/>
          </w:rPr>
          <w:t>Isa</w:t>
        </w:r>
        <w:r w:rsidR="00284208" w:rsidRPr="00877761">
          <w:rPr>
            <w:rStyle w:val="Hyperlink"/>
          </w:rPr>
          <w:t>iah</w:t>
        </w:r>
        <w:r w:rsidRPr="00877761">
          <w:rPr>
            <w:rStyle w:val="Hyperlink"/>
          </w:rPr>
          <w:t xml:space="preserve"> 5:2</w:t>
        </w:r>
      </w:hyperlink>
      <w:r w:rsidRPr="003D1288">
        <w:t>), Jesus examines the temple and discovers that it has become a place of corruption, and he renders his judgment on it.</w:t>
      </w:r>
      <w:r w:rsidR="00116C56">
        <w:t>”</w:t>
      </w:r>
      <w:r w:rsidRPr="003D1288">
        <w:rPr>
          <w:vertAlign w:val="superscript"/>
        </w:rPr>
        <w:footnoteReference w:id="7"/>
      </w:r>
    </w:p>
    <w:p w14:paraId="77987F9C" w14:textId="7B9CBF4B" w:rsidR="006E54A4" w:rsidRPr="005713F7" w:rsidRDefault="00E01127" w:rsidP="003D1288">
      <w:pPr>
        <w:pStyle w:val="ListParagraph"/>
        <w:numPr>
          <w:ilvl w:val="0"/>
          <w:numId w:val="37"/>
        </w:numPr>
      </w:pPr>
      <w:r>
        <w:t xml:space="preserve">Although the story of the fig tree appears </w:t>
      </w:r>
      <w:r w:rsidR="00195BCB">
        <w:t xml:space="preserve">also in Matthew’s Gospel, only </w:t>
      </w:r>
      <w:r w:rsidR="006E54A4" w:rsidRPr="006E54A4">
        <w:t xml:space="preserve">Mark </w:t>
      </w:r>
      <w:r w:rsidR="00195BCB">
        <w:t>notes</w:t>
      </w:r>
      <w:r w:rsidR="006E54A4" w:rsidRPr="006E54A4">
        <w:t xml:space="preserve"> that while the tree was full of leaves, “it was not the season for figs.” Why would Jesus expect to find fruit on the tree if it was not the season for it? </w:t>
      </w:r>
      <w:r w:rsidR="009969AC">
        <w:t xml:space="preserve">Here is </w:t>
      </w:r>
      <w:proofErr w:type="spellStart"/>
      <w:r w:rsidR="009969AC">
        <w:t>Gombis</w:t>
      </w:r>
      <w:proofErr w:type="spellEnd"/>
      <w:r w:rsidR="009969AC">
        <w:t>’ take: “</w:t>
      </w:r>
      <w:r w:rsidR="006E54A4" w:rsidRPr="006E54A4">
        <w:t>Mark is most likely pointing to the temple’s condition—it looks good on the outside, but there is no fruit. Further, Mark’s statements about time and seasons in this passage are significant. In v</w:t>
      </w:r>
      <w:r w:rsidR="00284208">
        <w:t>erse</w:t>
      </w:r>
      <w:r w:rsidR="006E54A4" w:rsidRPr="006E54A4">
        <w:t xml:space="preserve"> 11, Jesus left the temple because </w:t>
      </w:r>
      <w:r w:rsidR="009969AC">
        <w:t>‘</w:t>
      </w:r>
      <w:r w:rsidR="006E54A4" w:rsidRPr="006E54A4">
        <w:t>it was already late,</w:t>
      </w:r>
      <w:r w:rsidR="009969AC">
        <w:t>’</w:t>
      </w:r>
      <w:r w:rsidR="006E54A4" w:rsidRPr="006E54A4">
        <w:t xml:space="preserve"> pointing to the reality that God’s judgment has already been rendered—it is now too late. Here, it is not the season for figs, but it does not matter because God can show up whenever he desires to determine the condition of his people. The Lord has come to his temple, and it is not ready</w:t>
      </w:r>
      <w:r w:rsidR="009969AC">
        <w:t>.</w:t>
      </w:r>
      <w:r w:rsidR="00284208">
        <w:t>”</w:t>
      </w:r>
      <w:r w:rsidR="006E54A4" w:rsidRPr="006E54A4">
        <w:rPr>
          <w:vertAlign w:val="superscript"/>
        </w:rPr>
        <w:footnoteReference w:id="8"/>
      </w:r>
    </w:p>
    <w:p w14:paraId="288B9F90" w14:textId="2BDA85D8" w:rsidR="005713F7" w:rsidRPr="00F13E36" w:rsidRDefault="00541BE8" w:rsidP="003D1288">
      <w:pPr>
        <w:pStyle w:val="ListParagraph"/>
        <w:numPr>
          <w:ilvl w:val="0"/>
          <w:numId w:val="37"/>
        </w:numPr>
      </w:pPr>
      <w:hyperlink r:id="rId13" w:history="1">
        <w:r w:rsidRPr="00541BE8">
          <w:rPr>
            <w:rStyle w:val="Hyperlink"/>
            <w:iCs/>
          </w:rPr>
          <w:t xml:space="preserve">Read </w:t>
        </w:r>
        <w:r w:rsidRPr="00541BE8">
          <w:rPr>
            <w:rStyle w:val="Hyperlink"/>
          </w:rPr>
          <w:t>Isaiah 56:1–8</w:t>
        </w:r>
        <w:r w:rsidRPr="00541BE8">
          <w:rPr>
            <w:rStyle w:val="Hyperlink"/>
          </w:rPr>
          <w:t>.</w:t>
        </w:r>
      </w:hyperlink>
      <w:r>
        <w:t xml:space="preserve"> </w:t>
      </w:r>
      <w:r w:rsidR="00284208">
        <w:rPr>
          <w:iCs/>
        </w:rPr>
        <w:t>Garland helps us understand why Jesus</w:t>
      </w:r>
      <w:r w:rsidR="005713F7" w:rsidRPr="005713F7">
        <w:t xml:space="preserve"> </w:t>
      </w:r>
      <w:r w:rsidR="00284208">
        <w:t xml:space="preserve">might have quoted </w:t>
      </w:r>
      <w:r w:rsidR="005713F7" w:rsidRPr="005713F7">
        <w:t xml:space="preserve">Isaiah 56:7, “My house will be called a house of prayer for all nations” </w:t>
      </w:r>
      <w:r w:rsidR="00284208">
        <w:t xml:space="preserve">(verse </w:t>
      </w:r>
      <w:r w:rsidR="009368BB">
        <w:t>17). “</w:t>
      </w:r>
      <w:r w:rsidR="005713F7" w:rsidRPr="005713F7">
        <w:t xml:space="preserve">God did not plan for the temple to become a national shrine for Israel. </w:t>
      </w:r>
      <w:r w:rsidR="002F326A">
        <w:t xml:space="preserve">Isaiah 56:1–8 </w:t>
      </w:r>
      <w:r w:rsidR="005713F7" w:rsidRPr="005713F7">
        <w:t xml:space="preserve">contains God’ promise of blessing for all who might think they are excluded from God’s salvation: the foreigner who </w:t>
      </w:r>
      <w:r w:rsidR="005713F7" w:rsidRPr="005713F7">
        <w:lastRenderedPageBreak/>
        <w:t>has joined himself to the people (56:3), the eunuch (56:4, who was not allowed to enter the temple, according to the regulations of Deut. 23:1), and the outcasts of Israel (Isa. 56:8). Most assumed that Isaiah 56 spoke of some distant future, but Jesus expects it to be fulfilled now!</w:t>
      </w:r>
      <w:r w:rsidR="005259E8">
        <w:t>”</w:t>
      </w:r>
      <w:r w:rsidR="005713F7" w:rsidRPr="005713F7">
        <w:rPr>
          <w:vertAlign w:val="superscript"/>
        </w:rPr>
        <w:footnoteReference w:id="9"/>
      </w:r>
    </w:p>
    <w:p w14:paraId="40DA8C5D" w14:textId="77777777" w:rsidR="00606777" w:rsidRDefault="00AC4EE0" w:rsidP="009B0C10">
      <w:pPr>
        <w:pStyle w:val="Heading2"/>
      </w:pPr>
      <w:r w:rsidRPr="00AC4EE0">
        <w:t>Think about</w:t>
      </w:r>
    </w:p>
    <w:p w14:paraId="493C3688" w14:textId="70470E1A" w:rsidR="008F38CA" w:rsidRDefault="008F38CA" w:rsidP="00E61676">
      <w:r>
        <w:t xml:space="preserve">Over the centuries, </w:t>
      </w:r>
      <w:r w:rsidR="00414C20">
        <w:t>this scene has been called</w:t>
      </w:r>
      <w:r>
        <w:t xml:space="preserve"> “Jesus cleansing the temple.” Both </w:t>
      </w:r>
      <w:proofErr w:type="spellStart"/>
      <w:r>
        <w:t>Gombis</w:t>
      </w:r>
      <w:proofErr w:type="spellEnd"/>
      <w:r>
        <w:t xml:space="preserve"> and Garland </w:t>
      </w:r>
      <w:r w:rsidR="006E113A">
        <w:t xml:space="preserve">wonder whether that is the best way to characterize his </w:t>
      </w:r>
      <w:r w:rsidR="00414C20">
        <w:t>actions. Is Jesus really trying to purify or reform something here?</w:t>
      </w:r>
    </w:p>
    <w:p w14:paraId="57D6D390" w14:textId="43CFDFB6" w:rsidR="004253F2" w:rsidRDefault="00FE5508" w:rsidP="00E61676">
      <w:r>
        <w:t>“</w:t>
      </w:r>
      <w:r w:rsidR="00CF5AE0" w:rsidRPr="00CF5AE0">
        <w:t xml:space="preserve">A key question to ask is why Jesus would attempt to reform or purify something that he predicts, without any great anguish, will soon be destroyed (13:2)? The best answer is that </w:t>
      </w:r>
      <w:r w:rsidR="00CF5AE0" w:rsidRPr="00CF5AE0">
        <w:rPr>
          <w:i/>
        </w:rPr>
        <w:t>he does not intend to reform the temple</w:t>
      </w:r>
      <w:r w:rsidR="00CF5AE0" w:rsidRPr="00CF5AE0">
        <w:t xml:space="preserve">. Jesus has been acclaimed as a prophet. Prophets do not simply make announcements; they also </w:t>
      </w:r>
      <w:r w:rsidR="00CF5AE0" w:rsidRPr="003750A4">
        <w:rPr>
          <w:i/>
          <w:iCs/>
        </w:rPr>
        <w:t>engage in prophetic actions to communicate</w:t>
      </w:r>
      <w:r w:rsidR="00CF5AE0" w:rsidRPr="00CF5AE0">
        <w:t>. Jesus appears in the temple as a charismatic prophet and graphically acts out God’s rejection of the temple cult and its coming destruction. While actions may speak louder than words, they are not always as clear.</w:t>
      </w:r>
      <w:r>
        <w:t>”</w:t>
      </w:r>
      <w:r w:rsidR="00CF5AE0" w:rsidRPr="00CF5AE0">
        <w:rPr>
          <w:vertAlign w:val="superscript"/>
        </w:rPr>
        <w:footnoteReference w:id="10"/>
      </w:r>
    </w:p>
    <w:p w14:paraId="3AAFCE0F" w14:textId="7A66F60B" w:rsidR="00CF5AE0" w:rsidRDefault="00FE5508" w:rsidP="00E61676">
      <w:r>
        <w:t>“</w:t>
      </w:r>
      <w:r w:rsidR="006B0889" w:rsidRPr="006B0889">
        <w:t xml:space="preserve">Jesus is not </w:t>
      </w:r>
      <w:r>
        <w:t>‘</w:t>
      </w:r>
      <w:r w:rsidR="006B0889" w:rsidRPr="006B0889">
        <w:t>reforming</w:t>
      </w:r>
      <w:r>
        <w:t>’</w:t>
      </w:r>
      <w:r w:rsidR="006B0889" w:rsidRPr="006B0889">
        <w:t xml:space="preserve"> or </w:t>
      </w:r>
      <w:r>
        <w:t>‘</w:t>
      </w:r>
      <w:r w:rsidR="006B0889" w:rsidRPr="006B0889">
        <w:t>cleansing</w:t>
      </w:r>
      <w:r>
        <w:t>’</w:t>
      </w:r>
      <w:r w:rsidR="006B0889" w:rsidRPr="006B0889">
        <w:t xml:space="preserve"> the temple but rather halting its operation. This is a </w:t>
      </w:r>
      <w:r w:rsidR="006B0889" w:rsidRPr="003750A4">
        <w:rPr>
          <w:i/>
          <w:iCs/>
        </w:rPr>
        <w:t>performed parable</w:t>
      </w:r>
      <w:r w:rsidR="006B0889" w:rsidRPr="006B0889">
        <w:t>, symbolizing God’s judgment on the temple</w:t>
      </w:r>
      <w:r w:rsidR="00B57438">
        <w:t>…</w:t>
      </w:r>
      <w:r w:rsidR="006B0889" w:rsidRPr="006B0889">
        <w:t xml:space="preserve">The temple was no longer playing the role for which God had designed </w:t>
      </w:r>
      <w:proofErr w:type="gramStart"/>
      <w:r w:rsidR="006B0889" w:rsidRPr="006B0889">
        <w:t>it, but</w:t>
      </w:r>
      <w:proofErr w:type="gramEnd"/>
      <w:r w:rsidR="006B0889" w:rsidRPr="006B0889">
        <w:t xml:space="preserve"> had become corrupt. It was not the place on earth where people encountered God. Jesus is the new temple, and people know and encounter God through him and by belonging to communities of his followers.</w:t>
      </w:r>
      <w:r w:rsidR="00EB10AA">
        <w:t>”</w:t>
      </w:r>
      <w:r w:rsidR="006B0889" w:rsidRPr="006B0889">
        <w:rPr>
          <w:vertAlign w:val="superscript"/>
        </w:rPr>
        <w:footnoteReference w:id="11"/>
      </w:r>
    </w:p>
    <w:p w14:paraId="5CC8B9D7" w14:textId="77777777" w:rsidR="00787F99" w:rsidRDefault="006F6D5B" w:rsidP="009B0C10">
      <w:pPr>
        <w:pStyle w:val="Heading2"/>
      </w:pPr>
      <w:r>
        <w:t>Pray</w:t>
      </w:r>
    </w:p>
    <w:p w14:paraId="1EBF20A6" w14:textId="0A08225C" w:rsidR="00E72BEE" w:rsidRPr="00E72BEE" w:rsidRDefault="000C7B74" w:rsidP="009B0C10">
      <w:r>
        <w:t>Praise God for what he accomplished through Jesus! “</w:t>
      </w:r>
      <w:r w:rsidR="00387FCF" w:rsidRPr="00387FCF">
        <w:t xml:space="preserve">In Jesus’ day the temple had become a nationalistic symbol that served only to divide Israel from the nations. If it were to become what God intended, “a house of prayer for all nations,” walls would have to crumble. Indeed, walls will soon </w:t>
      </w:r>
      <w:proofErr w:type="gramStart"/>
      <w:r w:rsidR="00387FCF" w:rsidRPr="00387FCF">
        <w:t>collapse</w:t>
      </w:r>
      <w:proofErr w:type="gramEnd"/>
      <w:r w:rsidR="00387FCF" w:rsidRPr="00387FCF">
        <w:t xml:space="preserve"> and barriers will be breached. When Jesus dies, the temple veil is split from top to bottom, and a Gentile confesses that he is the Son of God (15:38–39).</w:t>
      </w:r>
      <w:r w:rsidR="00387FCF" w:rsidRPr="00387FCF">
        <w:rPr>
          <w:vertAlign w:val="superscript"/>
        </w:rPr>
        <w:footnoteReference w:id="12"/>
      </w:r>
    </w:p>
    <w:p w14:paraId="215FF5FE" w14:textId="77777777" w:rsidR="005622FF" w:rsidRDefault="005622FF" w:rsidP="009B0C10">
      <w:pPr>
        <w:pStyle w:val="Heading1"/>
      </w:pPr>
      <w:r>
        <w:lastRenderedPageBreak/>
        <w:t>Day 4</w:t>
      </w:r>
    </w:p>
    <w:p w14:paraId="65D09EDA" w14:textId="7A1EB6E7" w:rsidR="00834D35" w:rsidRPr="00B0655F" w:rsidRDefault="006A1C27" w:rsidP="00026D7B">
      <w:r>
        <w:t>Hear more insights</w:t>
      </w:r>
      <w:r w:rsidR="00AD67DF">
        <w:t xml:space="preserve"> </w:t>
      </w:r>
      <w:r w:rsidR="00C260A4">
        <w:t>that can help you understand and apply Mark 11 on</w:t>
      </w:r>
      <w:r w:rsidR="00AD67DF">
        <w:t xml:space="preserve"> the Pastors Pregame </w:t>
      </w:r>
      <w:r>
        <w:t>Podcast</w:t>
      </w:r>
      <w:r w:rsidR="00A91051">
        <w:t xml:space="preserve">. </w:t>
      </w:r>
      <w:r w:rsidR="00AD67DF">
        <w:t>New episodes every</w:t>
      </w:r>
      <w:r w:rsidR="001840D9">
        <w:t xml:space="preserve"> Thursday</w:t>
      </w:r>
      <w:r w:rsidR="006942A5">
        <w:t xml:space="preserve"> </w:t>
      </w:r>
      <w:r w:rsidR="00925899" w:rsidRPr="00B0655F">
        <w:t xml:space="preserve">at </w:t>
      </w:r>
      <w:hyperlink r:id="rId14" w:history="1">
        <w:r w:rsidR="00925899" w:rsidRPr="00B0655F">
          <w:rPr>
            <w:rStyle w:val="Hyperlink"/>
            <w:i/>
            <w:iCs/>
          </w:rPr>
          <w:t>CFhome.org/pregame</w:t>
        </w:r>
      </w:hyperlink>
      <w:r w:rsidR="00925899" w:rsidRPr="00B0655F">
        <w:t xml:space="preserve"> or through </w:t>
      </w:r>
      <w:hyperlink r:id="rId15" w:history="1">
        <w:r w:rsidR="00925899" w:rsidRPr="00B0655F">
          <w:rPr>
            <w:rStyle w:val="Hyperlink"/>
            <w:i/>
            <w:iCs/>
          </w:rPr>
          <w:t>Apple Podcasts</w:t>
        </w:r>
      </w:hyperlink>
      <w:r w:rsidR="00925899" w:rsidRPr="00B0655F">
        <w:t>.</w:t>
      </w:r>
    </w:p>
    <w:p w14:paraId="796CDDC6" w14:textId="2350977F" w:rsidR="005622FF" w:rsidRDefault="00617699" w:rsidP="009B0C10">
      <w:pPr>
        <w:pStyle w:val="Heading2"/>
      </w:pPr>
      <w:r>
        <w:t>Read</w:t>
      </w:r>
    </w:p>
    <w:p w14:paraId="713D388C" w14:textId="77777777" w:rsidR="00B22440" w:rsidRPr="00B22440" w:rsidRDefault="00B22440" w:rsidP="00B22440">
      <w:pPr>
        <w:pStyle w:val="Heading3"/>
      </w:pPr>
      <w:r w:rsidRPr="00B22440">
        <w:t xml:space="preserve">Mark 11:19–25 (NIV) </w:t>
      </w:r>
    </w:p>
    <w:p w14:paraId="54AF3756" w14:textId="77777777" w:rsidR="00B22440" w:rsidRPr="00B22440" w:rsidRDefault="00B22440" w:rsidP="00B22440">
      <w:pPr>
        <w:pStyle w:val="Verses"/>
        <w:rPr>
          <w:shd w:val="clear" w:color="auto" w:fill="FFFFFF"/>
        </w:rPr>
      </w:pPr>
      <w:r w:rsidRPr="00B22440">
        <w:rPr>
          <w:shd w:val="clear" w:color="auto" w:fill="FFFFFF"/>
          <w:vertAlign w:val="superscript"/>
        </w:rPr>
        <w:t>19 </w:t>
      </w:r>
      <w:r w:rsidRPr="00B22440">
        <w:rPr>
          <w:shd w:val="clear" w:color="auto" w:fill="FFFFFF"/>
        </w:rPr>
        <w:t xml:space="preserve">When evening came, Jesus and his disciples went out of the city. </w:t>
      </w:r>
    </w:p>
    <w:p w14:paraId="60EACE68" w14:textId="77777777" w:rsidR="00B22440" w:rsidRPr="00B22440" w:rsidRDefault="00B22440" w:rsidP="00B22440">
      <w:pPr>
        <w:pStyle w:val="Verses"/>
        <w:rPr>
          <w:shd w:val="clear" w:color="auto" w:fill="FFFFFF"/>
        </w:rPr>
      </w:pPr>
      <w:r w:rsidRPr="00B22440">
        <w:rPr>
          <w:shd w:val="clear" w:color="auto" w:fill="FFFFFF"/>
          <w:vertAlign w:val="superscript"/>
        </w:rPr>
        <w:t>20 </w:t>
      </w:r>
      <w:r w:rsidRPr="00B22440">
        <w:rPr>
          <w:shd w:val="clear" w:color="auto" w:fill="FFFFFF"/>
        </w:rPr>
        <w:t xml:space="preserve">In the morning, as they went along, they saw the fig tree withered from the roots. </w:t>
      </w:r>
      <w:r w:rsidRPr="00B22440">
        <w:rPr>
          <w:shd w:val="clear" w:color="auto" w:fill="FFFFFF"/>
          <w:vertAlign w:val="superscript"/>
        </w:rPr>
        <w:t>21 </w:t>
      </w:r>
      <w:r w:rsidRPr="00B22440">
        <w:rPr>
          <w:shd w:val="clear" w:color="auto" w:fill="FFFFFF"/>
        </w:rPr>
        <w:t xml:space="preserve">Peter remembered and said to Jesus, “Rabbi, look! The fig tree you cursed has withered!” </w:t>
      </w:r>
    </w:p>
    <w:p w14:paraId="2AFD68C3" w14:textId="77777777" w:rsidR="00B22440" w:rsidRPr="00B22440" w:rsidRDefault="00B22440" w:rsidP="00B22440">
      <w:pPr>
        <w:pStyle w:val="Verses"/>
        <w:rPr>
          <w:shd w:val="clear" w:color="auto" w:fill="FFFFFF"/>
        </w:rPr>
      </w:pPr>
      <w:r w:rsidRPr="00B22440">
        <w:rPr>
          <w:shd w:val="clear" w:color="auto" w:fill="FFFFFF"/>
          <w:vertAlign w:val="superscript"/>
        </w:rPr>
        <w:t>22 </w:t>
      </w:r>
      <w:r w:rsidRPr="00B22440">
        <w:rPr>
          <w:shd w:val="clear" w:color="auto" w:fill="FFFFFF"/>
        </w:rPr>
        <w:t xml:space="preserve">“Have faith in God,” Jesus answered. </w:t>
      </w:r>
      <w:r w:rsidRPr="00B22440">
        <w:rPr>
          <w:shd w:val="clear" w:color="auto" w:fill="FFFFFF"/>
          <w:vertAlign w:val="superscript"/>
        </w:rPr>
        <w:t>23 </w:t>
      </w:r>
      <w:r w:rsidRPr="00B22440">
        <w:rPr>
          <w:shd w:val="clear" w:color="auto" w:fill="FFFFFF"/>
        </w:rPr>
        <w:t xml:space="preserve">“Truly I tell you, if anyone says to this mountain, ‘Go, throw yourself into the sea,’ and does not doubt in their heart but believes that what they say will happen, it will be done for them. </w:t>
      </w:r>
      <w:r w:rsidRPr="00B22440">
        <w:rPr>
          <w:shd w:val="clear" w:color="auto" w:fill="FFFFFF"/>
          <w:vertAlign w:val="superscript"/>
        </w:rPr>
        <w:t>24 </w:t>
      </w:r>
      <w:r w:rsidRPr="00B22440">
        <w:rPr>
          <w:shd w:val="clear" w:color="auto" w:fill="FFFFFF"/>
        </w:rPr>
        <w:t xml:space="preserve">Therefore I tell you, whatever you ask for in prayer, believe that you have received it, and it will be yours. </w:t>
      </w:r>
      <w:r w:rsidRPr="00B22440">
        <w:rPr>
          <w:shd w:val="clear" w:color="auto" w:fill="FFFFFF"/>
          <w:vertAlign w:val="superscript"/>
        </w:rPr>
        <w:t>25 </w:t>
      </w:r>
      <w:r w:rsidRPr="00B22440">
        <w:rPr>
          <w:shd w:val="clear" w:color="auto" w:fill="FFFFFF"/>
        </w:rPr>
        <w:t xml:space="preserve">And when you stand praying, if you hold anything against anyone, forgive them, so that your Father in heaven may forgive you your sins.” </w:t>
      </w:r>
    </w:p>
    <w:p w14:paraId="537FBA65" w14:textId="3955FD15" w:rsidR="00D37D93" w:rsidRDefault="00A70C86" w:rsidP="000E56CC">
      <w:pPr>
        <w:pStyle w:val="Heading2"/>
      </w:pPr>
      <w:r>
        <w:t>Study</w:t>
      </w:r>
    </w:p>
    <w:p w14:paraId="7A1A5B5D" w14:textId="26A63FA1" w:rsidR="00EE35A5" w:rsidRDefault="000E56CC" w:rsidP="007F5ED0">
      <w:pPr>
        <w:pStyle w:val="ListParagraph"/>
        <w:numPr>
          <w:ilvl w:val="0"/>
          <w:numId w:val="34"/>
        </w:numPr>
      </w:pPr>
      <w:r>
        <w:t xml:space="preserve">Jesus returns to the fig </w:t>
      </w:r>
      <w:proofErr w:type="gramStart"/>
      <w:r>
        <w:t>tree</w:t>
      </w:r>
      <w:proofErr w:type="gramEnd"/>
      <w:r>
        <w:t xml:space="preserve"> and it is completely withered in only one day</w:t>
      </w:r>
      <w:r w:rsidR="00A03F02">
        <w:t>. When Peter makes note of it, Jesus’ reply is somewhat puzzling if you remove them from the context</w:t>
      </w:r>
      <w:r w:rsidR="00126827">
        <w:t xml:space="preserve">. </w:t>
      </w:r>
      <w:r w:rsidR="003E541A">
        <w:t xml:space="preserve">Jesus has disrupted the </w:t>
      </w:r>
      <w:r w:rsidR="003C1333">
        <w:t xml:space="preserve">activities at the temple and </w:t>
      </w:r>
      <w:r w:rsidR="00713F96">
        <w:t xml:space="preserve">in Mark 13 we’ll hear him </w:t>
      </w:r>
      <w:r w:rsidR="003E541A">
        <w:t>predi</w:t>
      </w:r>
      <w:r w:rsidR="00713F96">
        <w:t>ct</w:t>
      </w:r>
      <w:r w:rsidR="003E541A">
        <w:t xml:space="preserve"> </w:t>
      </w:r>
      <w:r w:rsidR="00713F96">
        <w:t>its</w:t>
      </w:r>
      <w:r w:rsidR="003E541A">
        <w:t xml:space="preserve"> destruction</w:t>
      </w:r>
      <w:r w:rsidR="00713F96">
        <w:t xml:space="preserve">. </w:t>
      </w:r>
      <w:r w:rsidR="00151C67">
        <w:t>That prediction will come to pass just a few decades la</w:t>
      </w:r>
      <w:r w:rsidR="00DA391D">
        <w:t xml:space="preserve">ter. </w:t>
      </w:r>
      <w:r w:rsidR="00126827">
        <w:t xml:space="preserve">Garland </w:t>
      </w:r>
      <w:r w:rsidR="00071C93">
        <w:t xml:space="preserve">explains Jesus’ remarks </w:t>
      </w:r>
      <w:r w:rsidR="0076089E">
        <w:t>as announcing a new order. “</w:t>
      </w:r>
      <w:r w:rsidR="00EE35A5" w:rsidRPr="00EE35A5">
        <w:t>The new order is based on faith in God (11:22) that overcomes insurmountable odds (11:23), is sustained by grace (11:24), and is characterized by forgiveness (11:25).</w:t>
      </w:r>
      <w:r w:rsidR="0076089E">
        <w:t>”</w:t>
      </w:r>
      <w:r w:rsidR="00EE35A5" w:rsidRPr="00EE35A5">
        <w:rPr>
          <w:vertAlign w:val="superscript"/>
        </w:rPr>
        <w:footnoteReference w:id="13"/>
      </w:r>
    </w:p>
    <w:p w14:paraId="52E3DB7D" w14:textId="0A682D5B" w:rsidR="0017520A" w:rsidRDefault="0017520A" w:rsidP="007F5ED0">
      <w:pPr>
        <w:pStyle w:val="ListParagraph"/>
        <w:numPr>
          <w:ilvl w:val="0"/>
          <w:numId w:val="34"/>
        </w:numPr>
      </w:pPr>
      <w:r>
        <w:t>“</w:t>
      </w:r>
      <w:r w:rsidRPr="00E77EF6">
        <w:t xml:space="preserve">The connection between the withered fig tree and the discussion of prayer in vv. 22–25 may not be immediately clear to readers of Mark. When we think of the temple’s function, however, the relation comes into focus. The disciples may be wondering how they can pray if the temple is dead on the inside and under God’s judgment. The temple was indeed supposed to be a place of prayer for all the nations, the place where heaven and earth came together, and where they could encounter God. If it is </w:t>
      </w:r>
      <w:proofErr w:type="gramStart"/>
      <w:r w:rsidRPr="00E77EF6">
        <w:t>really no</w:t>
      </w:r>
      <w:proofErr w:type="gramEnd"/>
      <w:r w:rsidRPr="00E77EF6">
        <w:t xml:space="preserve"> better than a lifeless pile of rubble, then what?</w:t>
      </w:r>
      <w:r>
        <w:t>”</w:t>
      </w:r>
      <w:r w:rsidRPr="00E77EF6">
        <w:rPr>
          <w:vertAlign w:val="superscript"/>
        </w:rPr>
        <w:footnoteReference w:id="14"/>
      </w:r>
    </w:p>
    <w:p w14:paraId="17766582" w14:textId="4C48AE2D" w:rsidR="0098338C" w:rsidRDefault="000B4337" w:rsidP="009B0C10">
      <w:pPr>
        <w:pStyle w:val="Heading2"/>
      </w:pPr>
      <w:r>
        <w:lastRenderedPageBreak/>
        <w:t>Think about</w:t>
      </w:r>
    </w:p>
    <w:p w14:paraId="22590D63" w14:textId="1E91A8B6" w:rsidR="0055520D" w:rsidRDefault="0055520D" w:rsidP="00184EEF">
      <w:r>
        <w:t xml:space="preserve">We often hear </w:t>
      </w:r>
      <w:r w:rsidR="00A5306F">
        <w:t>Mark 11:22</w:t>
      </w:r>
      <w:r>
        <w:t xml:space="preserve"> </w:t>
      </w:r>
      <w:r w:rsidR="00A5306F">
        <w:t xml:space="preserve">–24 lifted </w:t>
      </w:r>
      <w:r>
        <w:t>out of context. We are told that if we just had faith</w:t>
      </w:r>
      <w:r w:rsidR="007D2266">
        <w:t>,</w:t>
      </w:r>
      <w:r>
        <w:t xml:space="preserve"> we could move mountains. How many of us </w:t>
      </w:r>
      <w:r w:rsidR="00B21881">
        <w:t xml:space="preserve">have prayed for </w:t>
      </w:r>
      <w:r w:rsidR="00D80B8D">
        <w:t>“</w:t>
      </w:r>
      <w:r w:rsidR="00B21881">
        <w:t>mountains</w:t>
      </w:r>
      <w:r w:rsidR="00D80B8D">
        <w:t>”</w:t>
      </w:r>
      <w:r w:rsidR="00B21881">
        <w:t xml:space="preserve"> to move </w:t>
      </w:r>
      <w:r w:rsidR="00D80B8D">
        <w:t>(</w:t>
      </w:r>
      <w:r w:rsidR="00B21881">
        <w:t>whatever that means to us</w:t>
      </w:r>
      <w:r w:rsidR="00D80B8D">
        <w:t>)</w:t>
      </w:r>
      <w:r w:rsidR="00B21881">
        <w:t xml:space="preserve"> and then wondered </w:t>
      </w:r>
      <w:r w:rsidR="00D80B8D">
        <w:t>why</w:t>
      </w:r>
      <w:r w:rsidR="00B21881">
        <w:t xml:space="preserve"> </w:t>
      </w:r>
      <w:r w:rsidR="00323991">
        <w:t>they didn’t</w:t>
      </w:r>
      <w:r w:rsidR="00D80B8D">
        <w:t xml:space="preserve">. </w:t>
      </w:r>
      <w:r w:rsidR="00AC504E">
        <w:t>Perhaps it’s we’re treating</w:t>
      </w:r>
      <w:r w:rsidR="00BF114D">
        <w:t xml:space="preserve"> these </w:t>
      </w:r>
      <w:r w:rsidR="00984EE1">
        <w:t xml:space="preserve">verses like pixie dust in </w:t>
      </w:r>
      <w:r w:rsidR="004F64F7">
        <w:t xml:space="preserve">Disney’s </w:t>
      </w:r>
      <w:r w:rsidR="00984EE1" w:rsidRPr="004F64F7">
        <w:rPr>
          <w:i/>
          <w:iCs/>
        </w:rPr>
        <w:t>Peter Pan</w:t>
      </w:r>
      <w:r w:rsidR="00EF22C1">
        <w:t xml:space="preserve">. </w:t>
      </w:r>
      <w:r w:rsidR="007F6F26">
        <w:t>We s</w:t>
      </w:r>
      <w:r w:rsidR="00EF22C1">
        <w:t>prinkle</w:t>
      </w:r>
      <w:r w:rsidR="007F6F26">
        <w:t xml:space="preserve"> Jesus’ words in with happy thoughts </w:t>
      </w:r>
      <w:r w:rsidR="00A25016">
        <w:t xml:space="preserve">about what we want </w:t>
      </w:r>
      <w:r w:rsidR="007F6F26">
        <w:t xml:space="preserve">and believe </w:t>
      </w:r>
      <w:r w:rsidR="0038120E">
        <w:t xml:space="preserve">that wishing hard enough </w:t>
      </w:r>
      <w:r w:rsidR="00A25016">
        <w:t>will be the</w:t>
      </w:r>
      <w:r w:rsidR="007F6F26">
        <w:t xml:space="preserve"> difference between flying and falling. </w:t>
      </w:r>
      <w:r>
        <w:t xml:space="preserve">Reading </w:t>
      </w:r>
      <w:r w:rsidR="00C10759">
        <w:t>Jesus’</w:t>
      </w:r>
      <w:r>
        <w:t xml:space="preserve"> words in context help</w:t>
      </w:r>
      <w:r w:rsidR="00BB7AEA">
        <w:t>s</w:t>
      </w:r>
      <w:r>
        <w:t xml:space="preserve"> us</w:t>
      </w:r>
      <w:r w:rsidR="00901A44">
        <w:t xml:space="preserve"> understand</w:t>
      </w:r>
      <w:r w:rsidR="00C10759">
        <w:t xml:space="preserve">. </w:t>
      </w:r>
    </w:p>
    <w:p w14:paraId="3A7FA486" w14:textId="0AF28E17" w:rsidR="002513C7" w:rsidRDefault="00866AED" w:rsidP="00184EEF">
      <w:proofErr w:type="gramStart"/>
      <w:r>
        <w:t>First of all</w:t>
      </w:r>
      <w:proofErr w:type="gramEnd"/>
      <w:r>
        <w:t>, w</w:t>
      </w:r>
      <w:r w:rsidR="0017520A">
        <w:t xml:space="preserve">e can rejoice because </w:t>
      </w:r>
      <w:r w:rsidR="00DE340C" w:rsidRPr="00DE340C">
        <w:t xml:space="preserve">God hears and answers the prayers of his people who pray </w:t>
      </w:r>
      <w:r w:rsidR="0055520D">
        <w:t>in</w:t>
      </w:r>
      <w:r w:rsidR="00DE340C" w:rsidRPr="00DE340C">
        <w:t xml:space="preserve"> genuine faith. It does not matter whether prayers are being offered from within the temple. </w:t>
      </w:r>
      <w:r w:rsidR="00926AD3">
        <w:t>In Christ, w</w:t>
      </w:r>
      <w:r w:rsidR="00C17CDD">
        <w:t xml:space="preserve">e </w:t>
      </w:r>
      <w:r w:rsidR="00BB7AEA">
        <w:t>can boldly approach the Father with our requests</w:t>
      </w:r>
      <w:r w:rsidR="00926AD3">
        <w:t xml:space="preserve"> whenever and wherever</w:t>
      </w:r>
      <w:r w:rsidR="00C17CDD">
        <w:t>. Yet</w:t>
      </w:r>
      <w:r w:rsidR="002513C7">
        <w:t xml:space="preserve"> the mountain </w:t>
      </w:r>
      <w:r w:rsidR="00EE5E6B">
        <w:t xml:space="preserve">in this context </w:t>
      </w:r>
      <w:r w:rsidR="002513C7">
        <w:t xml:space="preserve">does not represent </w:t>
      </w:r>
      <w:r w:rsidR="00EE5E6B">
        <w:t xml:space="preserve">just </w:t>
      </w:r>
      <w:r w:rsidR="002513C7">
        <w:t>any prayer. So</w:t>
      </w:r>
      <w:r w:rsidR="00926AD3">
        <w:t>,</w:t>
      </w:r>
      <w:r w:rsidR="002513C7">
        <w:t xml:space="preserve"> what does it represent? </w:t>
      </w:r>
    </w:p>
    <w:p w14:paraId="73D5A6AF" w14:textId="4960D757" w:rsidR="00DE340C" w:rsidRPr="00184EEF" w:rsidRDefault="002513C7" w:rsidP="00184EEF">
      <w:proofErr w:type="spellStart"/>
      <w:r>
        <w:t>Gombis</w:t>
      </w:r>
      <w:proofErr w:type="spellEnd"/>
      <w:r>
        <w:t xml:space="preserve"> thinks</w:t>
      </w:r>
      <w:r w:rsidR="00B2693A">
        <w:t xml:space="preserve"> that</w:t>
      </w:r>
      <w:r>
        <w:t xml:space="preserve"> </w:t>
      </w:r>
      <w:r w:rsidR="00B2693A">
        <w:t>t</w:t>
      </w:r>
      <w:r w:rsidR="00DE340C" w:rsidRPr="00DE340C">
        <w:t>he mountain in v. 23 refers to the temple mount</w:t>
      </w:r>
      <w:r w:rsidR="00B2693A">
        <w:t xml:space="preserve">. As we’ve seen in this passage, it is a </w:t>
      </w:r>
      <w:r w:rsidR="007D1EE6">
        <w:t>become</w:t>
      </w:r>
      <w:r w:rsidR="00DE340C" w:rsidRPr="00DE340C">
        <w:t xml:space="preserve"> a place of injustice and oppression of God’s people</w:t>
      </w:r>
      <w:r w:rsidR="007D1EE6">
        <w:t>. “</w:t>
      </w:r>
      <w:r w:rsidR="00DE340C" w:rsidRPr="00DE340C">
        <w:t>If God’s people pray for the burden of injustice to be removed, they will be heard, and God will act on their behalf.</w:t>
      </w:r>
      <w:r w:rsidR="00964EAA">
        <w:t>”</w:t>
      </w:r>
      <w:r w:rsidR="007C3F94" w:rsidRPr="007C3F94">
        <w:rPr>
          <w:vertAlign w:val="superscript"/>
        </w:rPr>
        <w:t xml:space="preserve"> </w:t>
      </w:r>
      <w:r w:rsidR="007C3F94" w:rsidRPr="00DE340C">
        <w:rPr>
          <w:vertAlign w:val="superscript"/>
        </w:rPr>
        <w:footnoteReference w:id="15"/>
      </w:r>
      <w:r w:rsidR="00DE340C" w:rsidRPr="00DE340C">
        <w:t xml:space="preserve"> </w:t>
      </w:r>
      <w:r w:rsidR="00964EAA">
        <w:t xml:space="preserve">God’s will </w:t>
      </w:r>
      <w:proofErr w:type="gramStart"/>
      <w:r w:rsidR="00964EAA">
        <w:t>is</w:t>
      </w:r>
      <w:proofErr w:type="gramEnd"/>
      <w:r w:rsidR="00964EAA">
        <w:t xml:space="preserve"> </w:t>
      </w:r>
      <w:r w:rsidR="00A713AC">
        <w:t xml:space="preserve">for his reign to spread into all the earth. </w:t>
      </w:r>
      <w:r w:rsidR="00352ED5">
        <w:t xml:space="preserve">When we pray </w:t>
      </w:r>
      <w:r w:rsidR="002D4174">
        <w:t>for that,</w:t>
      </w:r>
      <w:r w:rsidR="006C0D9F">
        <w:t xml:space="preserve"> and </w:t>
      </w:r>
      <w:r w:rsidR="001C5129">
        <w:t>for</w:t>
      </w:r>
      <w:r w:rsidR="006C0D9F">
        <w:t xml:space="preserve"> </w:t>
      </w:r>
      <w:r w:rsidR="0057562F">
        <w:t xml:space="preserve">forces that </w:t>
      </w:r>
      <w:proofErr w:type="gramStart"/>
      <w:r w:rsidR="0057562F">
        <w:t>rise up</w:t>
      </w:r>
      <w:r w:rsidR="001F5243">
        <w:t xml:space="preserve"> against</w:t>
      </w:r>
      <w:proofErr w:type="gramEnd"/>
      <w:r w:rsidR="001F5243">
        <w:t xml:space="preserve"> </w:t>
      </w:r>
      <w:r w:rsidR="0057562F">
        <w:t>the</w:t>
      </w:r>
      <w:r w:rsidR="001F5243">
        <w:t xml:space="preserve"> knowledge of him</w:t>
      </w:r>
      <w:r w:rsidR="007C3F94">
        <w:t xml:space="preserve"> to be thrown into the sea</w:t>
      </w:r>
      <w:r w:rsidR="001F5243">
        <w:t xml:space="preserve">, </w:t>
      </w:r>
      <w:r w:rsidR="007C3F94">
        <w:t>he will respond.</w:t>
      </w:r>
    </w:p>
    <w:p w14:paraId="6F072D78" w14:textId="77777777" w:rsidR="00A85543" w:rsidRDefault="00A85543" w:rsidP="009B0C10">
      <w:pPr>
        <w:pStyle w:val="Heading2"/>
      </w:pPr>
      <w:r>
        <w:t>Pray</w:t>
      </w:r>
    </w:p>
    <w:p w14:paraId="016851A7" w14:textId="5DAC6436" w:rsidR="00A85543" w:rsidRPr="00A85543" w:rsidRDefault="00E1673C" w:rsidP="009B0C10">
      <w:r>
        <w:t xml:space="preserve">Pray </w:t>
      </w:r>
      <w:r w:rsidR="00015647">
        <w:t>for God’s will to be done in your life, your community</w:t>
      </w:r>
      <w:r w:rsidR="006C2C0E">
        <w:t>,</w:t>
      </w:r>
      <w:r w:rsidR="00015647">
        <w:t xml:space="preserve"> and the world. Pray for the gospel to go forth and for people to </w:t>
      </w:r>
      <w:r w:rsidR="007E1424">
        <w:t xml:space="preserve">come to know Jesus. Pray that </w:t>
      </w:r>
      <w:r w:rsidR="0096295E">
        <w:t xml:space="preserve">the </w:t>
      </w:r>
      <w:r w:rsidR="007E1424">
        <w:t xml:space="preserve">forces of </w:t>
      </w:r>
      <w:r w:rsidR="0096295E">
        <w:t xml:space="preserve">injustice and </w:t>
      </w:r>
      <w:r w:rsidR="007E1424">
        <w:t xml:space="preserve">oppression will be torn down and that any impediment </w:t>
      </w:r>
      <w:r w:rsidR="0096295E">
        <w:t>to</w:t>
      </w:r>
      <w:r w:rsidR="007E1424">
        <w:t xml:space="preserve"> </w:t>
      </w:r>
      <w:r w:rsidR="008771E8">
        <w:t xml:space="preserve">people coming </w:t>
      </w:r>
      <w:r w:rsidR="004C3E33">
        <w:t xml:space="preserve">into </w:t>
      </w:r>
      <w:r w:rsidR="0096295E">
        <w:t>God’s</w:t>
      </w:r>
      <w:r w:rsidR="008771E8">
        <w:t xml:space="preserve"> presence will be thrown into the sea.</w:t>
      </w:r>
    </w:p>
    <w:p w14:paraId="4EC1D419" w14:textId="77777777" w:rsidR="000E7F13" w:rsidRDefault="00871D82" w:rsidP="009B0C10">
      <w:pPr>
        <w:pStyle w:val="Heading1"/>
      </w:pPr>
      <w:r>
        <w:t>Day 5</w:t>
      </w:r>
    </w:p>
    <w:p w14:paraId="77FECA63" w14:textId="434A9360" w:rsidR="00E720F2" w:rsidRPr="009A6CED" w:rsidRDefault="00871D82" w:rsidP="009B0C10">
      <w:pPr>
        <w:pStyle w:val="Heading2"/>
      </w:pPr>
      <w:r>
        <w:t>Read</w:t>
      </w:r>
    </w:p>
    <w:p w14:paraId="06887245" w14:textId="6E62BD3F" w:rsidR="006D7040" w:rsidRPr="006D7040" w:rsidRDefault="006D7040" w:rsidP="006D7040">
      <w:pPr>
        <w:pStyle w:val="Heading3"/>
      </w:pPr>
      <w:r w:rsidRPr="006D7040">
        <w:t xml:space="preserve">Mark 11:27–33 (NIV) </w:t>
      </w:r>
    </w:p>
    <w:p w14:paraId="5FDF71A0" w14:textId="77777777" w:rsidR="006D7040" w:rsidRPr="006D7040" w:rsidRDefault="006D7040" w:rsidP="006D7040">
      <w:pPr>
        <w:pStyle w:val="Verses"/>
      </w:pPr>
      <w:r w:rsidRPr="006D7040">
        <w:rPr>
          <w:vertAlign w:val="superscript"/>
        </w:rPr>
        <w:t>27 </w:t>
      </w:r>
      <w:r w:rsidRPr="006D7040">
        <w:t xml:space="preserve">They arrived again in Jerusalem, and while Jesus was walking in the temple courts, the chief priests, the teachers of the law and the elders came to him. </w:t>
      </w:r>
      <w:r w:rsidRPr="006D7040">
        <w:rPr>
          <w:vertAlign w:val="superscript"/>
        </w:rPr>
        <w:t>28 </w:t>
      </w:r>
      <w:r w:rsidRPr="006D7040">
        <w:t xml:space="preserve">“By what authority are you doing these things?” they asked. “And who gave you authority to do this?” </w:t>
      </w:r>
    </w:p>
    <w:p w14:paraId="1A16EA8F" w14:textId="77777777" w:rsidR="006D7040" w:rsidRPr="006D7040" w:rsidRDefault="006D7040" w:rsidP="006D7040">
      <w:pPr>
        <w:pStyle w:val="Verses"/>
      </w:pPr>
      <w:r w:rsidRPr="006D7040">
        <w:rPr>
          <w:vertAlign w:val="superscript"/>
        </w:rPr>
        <w:lastRenderedPageBreak/>
        <w:t>29 </w:t>
      </w:r>
      <w:r w:rsidRPr="006D7040">
        <w:t xml:space="preserve">Jesus replied, “I will ask you one question. Answer me, and I will tell you by what authority I am doing these things. </w:t>
      </w:r>
      <w:r w:rsidRPr="006D7040">
        <w:rPr>
          <w:vertAlign w:val="superscript"/>
        </w:rPr>
        <w:t>30 </w:t>
      </w:r>
      <w:r w:rsidRPr="006D7040">
        <w:t xml:space="preserve">John’s baptism—was it from heaven, or of human origin? Tell me!” </w:t>
      </w:r>
    </w:p>
    <w:p w14:paraId="7C3124D8" w14:textId="77777777" w:rsidR="006D7040" w:rsidRPr="006D7040" w:rsidRDefault="006D7040" w:rsidP="006D7040">
      <w:pPr>
        <w:pStyle w:val="Verses"/>
      </w:pPr>
      <w:r w:rsidRPr="006D7040">
        <w:rPr>
          <w:vertAlign w:val="superscript"/>
        </w:rPr>
        <w:t>31 </w:t>
      </w:r>
      <w:r w:rsidRPr="006D7040">
        <w:t xml:space="preserve">They discussed it among themselves and said, “If we say, ‘From heaven,’ he will ask, ‘Then why didn’t you believe him?’ </w:t>
      </w:r>
      <w:r w:rsidRPr="006D7040">
        <w:rPr>
          <w:vertAlign w:val="superscript"/>
        </w:rPr>
        <w:t>32 </w:t>
      </w:r>
      <w:r w:rsidRPr="006D7040">
        <w:t xml:space="preserve">But if we say, ‘Of human origin’ …” (They feared the people, for everyone held that John really was a prophet.) </w:t>
      </w:r>
    </w:p>
    <w:p w14:paraId="045F7BD1" w14:textId="77777777" w:rsidR="006D7040" w:rsidRPr="006D7040" w:rsidRDefault="006D7040" w:rsidP="006D7040">
      <w:pPr>
        <w:pStyle w:val="Verses"/>
      </w:pPr>
      <w:r w:rsidRPr="006D7040">
        <w:rPr>
          <w:vertAlign w:val="superscript"/>
        </w:rPr>
        <w:t>33 </w:t>
      </w:r>
      <w:r w:rsidRPr="006D7040">
        <w:t xml:space="preserve">So they answered Jesus, “We don’t know.” </w:t>
      </w:r>
    </w:p>
    <w:p w14:paraId="5E1DB274" w14:textId="77777777" w:rsidR="006D7040" w:rsidRPr="006D7040" w:rsidRDefault="006D7040" w:rsidP="006D7040">
      <w:pPr>
        <w:pStyle w:val="Verses"/>
      </w:pPr>
      <w:r w:rsidRPr="006D7040">
        <w:t xml:space="preserve">Jesus said, “Neither will I tell you by what authority I am doing these things.” </w:t>
      </w:r>
    </w:p>
    <w:p w14:paraId="28816AA0" w14:textId="3453E874" w:rsidR="0069333E" w:rsidRPr="0069333E" w:rsidRDefault="0069333E" w:rsidP="009B0C10">
      <w:pPr>
        <w:pStyle w:val="Verses"/>
      </w:pPr>
    </w:p>
    <w:p w14:paraId="4A877EA2" w14:textId="7E3A4847" w:rsidR="00026C20" w:rsidRDefault="007A7143" w:rsidP="00026C20">
      <w:pPr>
        <w:pStyle w:val="Heading2"/>
      </w:pPr>
      <w:r>
        <w:t>Study</w:t>
      </w:r>
    </w:p>
    <w:p w14:paraId="4B11D9F4" w14:textId="61DB9677" w:rsidR="00026C20" w:rsidRPr="00246EF5" w:rsidRDefault="00026C20" w:rsidP="00620A38">
      <w:pPr>
        <w:pStyle w:val="ListParagraph"/>
        <w:numPr>
          <w:ilvl w:val="0"/>
          <w:numId w:val="31"/>
        </w:numPr>
      </w:pPr>
      <w:r>
        <w:t xml:space="preserve">Notice how Jesus answers the religious leaders in verse 29. </w:t>
      </w:r>
      <w:r w:rsidRPr="004E6907">
        <w:t xml:space="preserve">In Mark, those who approach Jesus with hostility never receive direct answers or incontrovertible proofs from him. </w:t>
      </w:r>
      <w:r w:rsidR="00861C7A" w:rsidRPr="004E6907">
        <w:t>As is his custom, Jesus here fends off his adversaries with his own question.</w:t>
      </w:r>
      <w:r w:rsidR="00861C7A">
        <w:t>”</w:t>
      </w:r>
      <w:r w:rsidR="00861C7A" w:rsidRPr="004E6907">
        <w:rPr>
          <w:vertAlign w:val="superscript"/>
        </w:rPr>
        <w:footnoteReference w:id="16"/>
      </w:r>
    </w:p>
    <w:p w14:paraId="581FC5DB" w14:textId="170F8C56" w:rsidR="00E94A20" w:rsidRDefault="00515E37" w:rsidP="00FE648E">
      <w:pPr>
        <w:pStyle w:val="ListParagraph"/>
        <w:numPr>
          <w:ilvl w:val="0"/>
          <w:numId w:val="31"/>
        </w:numPr>
      </w:pPr>
      <w:r w:rsidRPr="00515E37">
        <w:t>The</w:t>
      </w:r>
      <w:r w:rsidR="007F4B75">
        <w:t xml:space="preserve"> religious leaders</w:t>
      </w:r>
      <w:r w:rsidRPr="00515E37">
        <w:t xml:space="preserve"> saw themselves as licensed by heaven to rule over God’s temple and now fear losing control of the crowds</w:t>
      </w:r>
      <w:r w:rsidR="00D043DF">
        <w:t>. “</w:t>
      </w:r>
      <w:r w:rsidRPr="00515E37">
        <w:t>Jesus, an outsider, is usurping their power. But they must hold off carrying out their plan against him because of his popularity. They are a savvy lot who do not kick people while they are up. To rid themselves of this threat and to debunk his messianic pretensions, they will enlist the help of the Roman governor to sentence him to death—death by crucifixion.</w:t>
      </w:r>
      <w:r w:rsidR="00E116A1">
        <w:t>”</w:t>
      </w:r>
      <w:r w:rsidRPr="00515E37">
        <w:rPr>
          <w:vertAlign w:val="superscript"/>
        </w:rPr>
        <w:footnoteReference w:id="17"/>
      </w:r>
    </w:p>
    <w:p w14:paraId="2B492458" w14:textId="291164C3" w:rsidR="00BA6CE1" w:rsidRDefault="00E63E19" w:rsidP="009B0C10">
      <w:pPr>
        <w:pStyle w:val="Heading2"/>
      </w:pPr>
      <w:r>
        <w:t>Think about</w:t>
      </w:r>
    </w:p>
    <w:p w14:paraId="525E43CC" w14:textId="6D1EBE76" w:rsidR="00CC0B69" w:rsidRDefault="00A17613" w:rsidP="009B0C10">
      <w:r w:rsidRPr="00A17613">
        <w:t>Jesus is not evading their original question but rather forcing them to face up to the answer that is staring them in the face by setting the whole case before them. He is leading them to think through the divine logic that is unfolding according to Scripture, beginning with Elijah the forerunner—identified with John the Baptist in 9:12–13—who called God’s people to repent and prepare themselves for the coming one. He puts the onus on them to reckon with events and discern what God is doing.</w:t>
      </w:r>
      <w:r w:rsidRPr="00A17613">
        <w:rPr>
          <w:vertAlign w:val="superscript"/>
        </w:rPr>
        <w:footnoteReference w:id="18"/>
      </w:r>
    </w:p>
    <w:p w14:paraId="4F7DA316" w14:textId="40284426" w:rsidR="00543910" w:rsidRPr="003D53C6" w:rsidRDefault="00620A38" w:rsidP="009B0C10">
      <w:r w:rsidRPr="004E6907">
        <w:t xml:space="preserve">To have the kind of faith that Jesus seeks, </w:t>
      </w:r>
      <w:r>
        <w:t>you must</w:t>
      </w:r>
      <w:r w:rsidRPr="004E6907">
        <w:t xml:space="preserve"> </w:t>
      </w:r>
      <w:r>
        <w:t>discern from Jesus’ words and actions</w:t>
      </w:r>
      <w:r w:rsidRPr="004E6907">
        <w:t xml:space="preserve"> </w:t>
      </w:r>
      <w:r>
        <w:t>the source of his authority</w:t>
      </w:r>
      <w:r w:rsidRPr="004E6907">
        <w:t xml:space="preserve">. </w:t>
      </w:r>
      <w:r>
        <w:t>By this point in his ministry, if it’s not clear who sent Jesus, spiritual blindness, not a lack of clarity from Jesus, is the cause.</w:t>
      </w:r>
    </w:p>
    <w:p w14:paraId="20580051" w14:textId="77777777" w:rsidR="00687085" w:rsidRDefault="00687085" w:rsidP="009B0C10">
      <w:pPr>
        <w:pStyle w:val="Heading2"/>
      </w:pPr>
      <w:r>
        <w:lastRenderedPageBreak/>
        <w:t>Pray</w:t>
      </w:r>
    </w:p>
    <w:p w14:paraId="7B57B756" w14:textId="353F2D00" w:rsidR="00D87145" w:rsidRDefault="0012074F" w:rsidP="009B0C10">
      <w:r>
        <w:t xml:space="preserve">Jesus upsets religious systems that exalt </w:t>
      </w:r>
      <w:r w:rsidR="008A0BDA">
        <w:t xml:space="preserve">those in charge over God. You cannot follow Jesus without humbling yourself before him. Pray for greater humility </w:t>
      </w:r>
      <w:r w:rsidR="00091877">
        <w:t>in your walk with Jesus.</w:t>
      </w:r>
    </w:p>
    <w:p w14:paraId="5CC08F01" w14:textId="697E9DAB" w:rsidR="000E6E33" w:rsidRDefault="000E6E33" w:rsidP="009B0C10">
      <w:r>
        <w:t xml:space="preserve">Go back and reflect on all of </w:t>
      </w:r>
      <w:r w:rsidR="00D11169">
        <w:t xml:space="preserve">Mark 11. </w:t>
      </w:r>
      <w:r>
        <w:t>What is the Spirit saying to you through Mark’s Gospel?</w:t>
      </w:r>
    </w:p>
    <w:p w14:paraId="42DBC221" w14:textId="42D48064" w:rsidR="00BB77CE" w:rsidRDefault="00BB77CE" w:rsidP="009B0C10"/>
    <w:sectPr w:rsidR="00BB77CE" w:rsidSect="00420AFB">
      <w:footerReference w:type="default" r:id="rId16"/>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A2E4" w14:textId="77777777" w:rsidR="003D0312" w:rsidRDefault="003D0312" w:rsidP="009B0C10">
      <w:r>
        <w:separator/>
      </w:r>
    </w:p>
    <w:p w14:paraId="6A536AAC" w14:textId="77777777" w:rsidR="00000000" w:rsidRDefault="00F963F8" w:rsidP="009B0C10"/>
  </w:endnote>
  <w:endnote w:type="continuationSeparator" w:id="0">
    <w:p w14:paraId="7174B979" w14:textId="77777777" w:rsidR="003D0312" w:rsidRDefault="003D0312" w:rsidP="009B0C10">
      <w:r>
        <w:continuationSeparator/>
      </w:r>
    </w:p>
    <w:p w14:paraId="27538604" w14:textId="77777777" w:rsidR="00000000" w:rsidRDefault="00F963F8" w:rsidP="009B0C10"/>
  </w:endnote>
  <w:endnote w:type="continuationNotice" w:id="1">
    <w:p w14:paraId="5921FA40" w14:textId="77777777" w:rsidR="003D0312" w:rsidRDefault="003D0312" w:rsidP="009B0C10"/>
    <w:p w14:paraId="3CAC6F51" w14:textId="77777777" w:rsidR="00000000" w:rsidRDefault="00F963F8" w:rsidP="009B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auto"/>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5EE94CC" w14:textId="77777777" w:rsidR="00524388" w:rsidRDefault="000A66FD" w:rsidP="009B0C10">
        <w:r>
          <w:fldChar w:fldCharType="begin"/>
        </w:r>
        <w:r>
          <w:instrText xml:space="preserve"> PAGE   \* MERGEFORMAT </w:instrText>
        </w:r>
        <w:r>
          <w:fldChar w:fldCharType="separate"/>
        </w:r>
        <w:r>
          <w:rPr>
            <w:noProof/>
          </w:rPr>
          <w:t>2</w:t>
        </w:r>
        <w:r>
          <w:rPr>
            <w:noProof/>
          </w:rPr>
          <w:fldChar w:fldCharType="end"/>
        </w:r>
      </w:p>
    </w:sdtContent>
  </w:sdt>
  <w:p w14:paraId="4E9D4428" w14:textId="77777777" w:rsidR="00000000" w:rsidRDefault="00F963F8" w:rsidP="009B0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6A4C" w14:textId="77777777" w:rsidR="003D0312" w:rsidRDefault="003D0312" w:rsidP="009B0C10">
      <w:r>
        <w:separator/>
      </w:r>
    </w:p>
    <w:p w14:paraId="19EFA369" w14:textId="77777777" w:rsidR="00000000" w:rsidRDefault="00F963F8" w:rsidP="009B0C10"/>
  </w:footnote>
  <w:footnote w:type="continuationSeparator" w:id="0">
    <w:p w14:paraId="1F8B79E3" w14:textId="77777777" w:rsidR="003D0312" w:rsidRDefault="003D0312" w:rsidP="009B0C10">
      <w:r>
        <w:continuationSeparator/>
      </w:r>
    </w:p>
    <w:p w14:paraId="362F3825" w14:textId="77777777" w:rsidR="00000000" w:rsidRDefault="00F963F8" w:rsidP="009B0C10"/>
  </w:footnote>
  <w:footnote w:type="continuationNotice" w:id="1">
    <w:p w14:paraId="70BCAD9B" w14:textId="77777777" w:rsidR="003D0312" w:rsidRDefault="003D0312" w:rsidP="009B0C10"/>
    <w:p w14:paraId="0CE51455" w14:textId="77777777" w:rsidR="00000000" w:rsidRDefault="00F963F8" w:rsidP="009B0C10"/>
  </w:footnote>
  <w:footnote w:id="2">
    <w:p w14:paraId="52B75AA2" w14:textId="77777777" w:rsidR="00EA272F" w:rsidRDefault="00EA272F" w:rsidP="0060195F">
      <w:pPr>
        <w:pStyle w:val="FootnoteText"/>
      </w:pPr>
      <w:r>
        <w:rPr>
          <w:vertAlign w:val="superscript"/>
        </w:rPr>
        <w:footnoteRef/>
      </w:r>
      <w:r>
        <w:t xml:space="preserve"> Tom Wright, </w:t>
      </w:r>
      <w:hyperlink r:id="rId1" w:history="1">
        <w:r>
          <w:rPr>
            <w:i/>
            <w:color w:val="0000FF"/>
            <w:u w:val="single"/>
          </w:rPr>
          <w:t>Mark for Everyone</w:t>
        </w:r>
      </w:hyperlink>
      <w:r>
        <w:t xml:space="preserve"> (London: Society for Promoting Christian Knowledge, 2004), 148.</w:t>
      </w:r>
    </w:p>
  </w:footnote>
  <w:footnote w:id="3">
    <w:p w14:paraId="65A56D2D" w14:textId="77777777" w:rsidR="00ED2D21" w:rsidRDefault="00ED2D21" w:rsidP="00C46F37">
      <w:pPr>
        <w:pStyle w:val="FootnoteText"/>
      </w:pPr>
      <w:r>
        <w:rPr>
          <w:vertAlign w:val="superscript"/>
        </w:rPr>
        <w:footnoteRef/>
      </w:r>
      <w:r>
        <w:t xml:space="preserve"> </w:t>
      </w:r>
      <w:proofErr w:type="spellStart"/>
      <w:r>
        <w:t>Morna</w:t>
      </w:r>
      <w:proofErr w:type="spellEnd"/>
      <w:r>
        <w:t xml:space="preserve"> D. Hooker, </w:t>
      </w:r>
      <w:hyperlink r:id="rId2" w:history="1">
        <w:r>
          <w:rPr>
            <w:i/>
            <w:color w:val="0000FF"/>
            <w:u w:val="single"/>
          </w:rPr>
          <w:t>The Gospel according to Saint Mark</w:t>
        </w:r>
      </w:hyperlink>
      <w:r>
        <w:t>, Black’s New Testament Commentary (London: Continuum, 1991), 259.</w:t>
      </w:r>
    </w:p>
  </w:footnote>
  <w:footnote w:id="4">
    <w:p w14:paraId="5C00FC49" w14:textId="77777777" w:rsidR="00C427F1" w:rsidRDefault="00C427F1" w:rsidP="00C46F37">
      <w:pPr>
        <w:pStyle w:val="FootnoteText"/>
      </w:pPr>
      <w:r>
        <w:rPr>
          <w:vertAlign w:val="superscript"/>
        </w:rPr>
        <w:footnoteRef/>
      </w:r>
      <w:r>
        <w:t xml:space="preserve"> Timothy G. </w:t>
      </w:r>
      <w:proofErr w:type="spellStart"/>
      <w:r>
        <w:t>Gombis</w:t>
      </w:r>
      <w:proofErr w:type="spellEnd"/>
      <w:r>
        <w:t xml:space="preserve">, </w:t>
      </w:r>
      <w:hyperlink r:id="rId3" w:history="1">
        <w:r>
          <w:rPr>
            <w:i/>
            <w:color w:val="0000FF"/>
            <w:u w:val="single"/>
          </w:rPr>
          <w:t>Mark</w:t>
        </w:r>
      </w:hyperlink>
      <w:r>
        <w:t>, ed. Scot McKnight and Tremper Longman III, The Story of God Bible Commentary (Grand Rapids, MI: Zondervan Academic, 2021), 381.</w:t>
      </w:r>
    </w:p>
  </w:footnote>
  <w:footnote w:id="5">
    <w:p w14:paraId="344DCF69" w14:textId="644A371A" w:rsidR="00A4223C" w:rsidRDefault="00A4223C" w:rsidP="00D46EEF">
      <w:pPr>
        <w:pStyle w:val="FootnoteText"/>
      </w:pPr>
      <w:r>
        <w:rPr>
          <w:vertAlign w:val="superscript"/>
        </w:rPr>
        <w:footnoteRef/>
      </w:r>
      <w:r>
        <w:t xml:space="preserve"> </w:t>
      </w:r>
      <w:proofErr w:type="spellStart"/>
      <w:r>
        <w:t>Gombis</w:t>
      </w:r>
      <w:proofErr w:type="spellEnd"/>
      <w:r>
        <w:t>, 381–382.</w:t>
      </w:r>
    </w:p>
  </w:footnote>
  <w:footnote w:id="6">
    <w:p w14:paraId="215D06E1" w14:textId="77777777" w:rsidR="00745E0D" w:rsidRDefault="00745E0D" w:rsidP="00D46EEF">
      <w:pPr>
        <w:pStyle w:val="FootnoteText"/>
      </w:pPr>
      <w:r>
        <w:rPr>
          <w:vertAlign w:val="superscript"/>
        </w:rPr>
        <w:footnoteRef/>
      </w:r>
      <w:r>
        <w:t xml:space="preserve"> David E. Garland, </w:t>
      </w:r>
      <w:hyperlink r:id="rId4" w:history="1">
        <w:r>
          <w:rPr>
            <w:i/>
            <w:color w:val="0000FF"/>
            <w:u w:val="single"/>
          </w:rPr>
          <w:t>Mark</w:t>
        </w:r>
      </w:hyperlink>
      <w:r>
        <w:t>, The NIV Application Commentary (Grand Rapids, MI: Zondervan Publishing House, 1996), 430.</w:t>
      </w:r>
    </w:p>
  </w:footnote>
  <w:footnote w:id="7">
    <w:p w14:paraId="7ABC2DC0" w14:textId="44D38634" w:rsidR="003D1288" w:rsidRDefault="003D1288" w:rsidP="003D1288">
      <w:r>
        <w:rPr>
          <w:vertAlign w:val="superscript"/>
        </w:rPr>
        <w:footnoteRef/>
      </w:r>
      <w:r>
        <w:t xml:space="preserve"> </w:t>
      </w:r>
      <w:proofErr w:type="spellStart"/>
      <w:r>
        <w:t>Gombis</w:t>
      </w:r>
      <w:proofErr w:type="spellEnd"/>
      <w:r>
        <w:t>, 390.</w:t>
      </w:r>
    </w:p>
  </w:footnote>
  <w:footnote w:id="8">
    <w:p w14:paraId="4521D23E" w14:textId="01CC175D" w:rsidR="006E54A4" w:rsidRDefault="006E54A4" w:rsidP="006E54A4">
      <w:r>
        <w:rPr>
          <w:vertAlign w:val="superscript"/>
        </w:rPr>
        <w:footnoteRef/>
      </w:r>
      <w:r>
        <w:t xml:space="preserve"> </w:t>
      </w:r>
      <w:proofErr w:type="spellStart"/>
      <w:r>
        <w:t>Gombis</w:t>
      </w:r>
      <w:proofErr w:type="spellEnd"/>
      <w:r>
        <w:t>, 392.</w:t>
      </w:r>
    </w:p>
  </w:footnote>
  <w:footnote w:id="9">
    <w:p w14:paraId="59290FD7" w14:textId="20F82FA3" w:rsidR="005713F7" w:rsidRDefault="005713F7" w:rsidP="003750A4">
      <w:pPr>
        <w:pStyle w:val="FootnoteText"/>
      </w:pPr>
      <w:r>
        <w:rPr>
          <w:vertAlign w:val="superscript"/>
        </w:rPr>
        <w:footnoteRef/>
      </w:r>
      <w:r>
        <w:t xml:space="preserve"> Garland, 437.</w:t>
      </w:r>
    </w:p>
  </w:footnote>
  <w:footnote w:id="10">
    <w:p w14:paraId="45714C83" w14:textId="28CBA0C9" w:rsidR="00CF5AE0" w:rsidRDefault="00CF5AE0" w:rsidP="003750A4">
      <w:pPr>
        <w:pStyle w:val="FootnoteText"/>
      </w:pPr>
      <w:r>
        <w:rPr>
          <w:vertAlign w:val="superscript"/>
        </w:rPr>
        <w:footnoteRef/>
      </w:r>
      <w:r>
        <w:t xml:space="preserve"> Garland, 436.</w:t>
      </w:r>
    </w:p>
  </w:footnote>
  <w:footnote w:id="11">
    <w:p w14:paraId="238C42B5" w14:textId="1DE6F20A" w:rsidR="006B0889" w:rsidRDefault="006B0889" w:rsidP="003750A4">
      <w:pPr>
        <w:pStyle w:val="FootnoteText"/>
      </w:pPr>
      <w:r>
        <w:rPr>
          <w:vertAlign w:val="superscript"/>
        </w:rPr>
        <w:footnoteRef/>
      </w:r>
      <w:r>
        <w:t xml:space="preserve"> </w:t>
      </w:r>
      <w:proofErr w:type="spellStart"/>
      <w:r>
        <w:t>Gombis</w:t>
      </w:r>
      <w:proofErr w:type="spellEnd"/>
      <w:r>
        <w:t>, 393.</w:t>
      </w:r>
    </w:p>
  </w:footnote>
  <w:footnote w:id="12">
    <w:p w14:paraId="685E571D" w14:textId="511112D1" w:rsidR="00387FCF" w:rsidRDefault="00387FCF" w:rsidP="003750A4">
      <w:pPr>
        <w:pStyle w:val="FootnoteText"/>
      </w:pPr>
      <w:r>
        <w:rPr>
          <w:vertAlign w:val="superscript"/>
        </w:rPr>
        <w:footnoteRef/>
      </w:r>
      <w:r>
        <w:t xml:space="preserve"> Garland, 438.</w:t>
      </w:r>
    </w:p>
  </w:footnote>
  <w:footnote w:id="13">
    <w:p w14:paraId="655CC575" w14:textId="54C206BE" w:rsidR="00EE35A5" w:rsidRDefault="00EE35A5" w:rsidP="00E57764">
      <w:pPr>
        <w:pStyle w:val="FootnoteText"/>
      </w:pPr>
      <w:r>
        <w:rPr>
          <w:vertAlign w:val="superscript"/>
        </w:rPr>
        <w:footnoteRef/>
      </w:r>
      <w:r>
        <w:t xml:space="preserve"> Garland</w:t>
      </w:r>
      <w:r w:rsidR="00FD3469">
        <w:t xml:space="preserve">, </w:t>
      </w:r>
      <w:r>
        <w:t>441.</w:t>
      </w:r>
    </w:p>
  </w:footnote>
  <w:footnote w:id="14">
    <w:p w14:paraId="59A0BD3F" w14:textId="39A8C87B" w:rsidR="0017520A" w:rsidRDefault="0017520A" w:rsidP="00E57764">
      <w:pPr>
        <w:pStyle w:val="FootnoteText"/>
      </w:pPr>
      <w:r>
        <w:rPr>
          <w:vertAlign w:val="superscript"/>
        </w:rPr>
        <w:footnoteRef/>
      </w:r>
      <w:r>
        <w:t xml:space="preserve"> </w:t>
      </w:r>
      <w:proofErr w:type="spellStart"/>
      <w:r>
        <w:t>Gombis</w:t>
      </w:r>
      <w:proofErr w:type="spellEnd"/>
      <w:r>
        <w:t>, 394.</w:t>
      </w:r>
    </w:p>
  </w:footnote>
  <w:footnote w:id="15">
    <w:p w14:paraId="101549BC" w14:textId="77777777" w:rsidR="007C3F94" w:rsidRDefault="007C3F94" w:rsidP="006C2C0E">
      <w:pPr>
        <w:pStyle w:val="FootnoteText"/>
      </w:pPr>
      <w:r>
        <w:rPr>
          <w:vertAlign w:val="superscript"/>
        </w:rPr>
        <w:footnoteRef/>
      </w:r>
      <w:r>
        <w:t xml:space="preserve"> </w:t>
      </w:r>
      <w:proofErr w:type="spellStart"/>
      <w:r>
        <w:t>Gombis</w:t>
      </w:r>
      <w:proofErr w:type="spellEnd"/>
      <w:r>
        <w:t>, 394–395.</w:t>
      </w:r>
    </w:p>
  </w:footnote>
  <w:footnote w:id="16">
    <w:p w14:paraId="2B85D777" w14:textId="2F5A13F8" w:rsidR="00861C7A" w:rsidRDefault="00861C7A" w:rsidP="006F7B6D">
      <w:pPr>
        <w:pStyle w:val="FootnoteText"/>
      </w:pPr>
      <w:r>
        <w:rPr>
          <w:vertAlign w:val="superscript"/>
        </w:rPr>
        <w:footnoteRef/>
      </w:r>
      <w:r>
        <w:t xml:space="preserve"> Garland</w:t>
      </w:r>
      <w:r w:rsidR="00737F45">
        <w:t xml:space="preserve">, </w:t>
      </w:r>
      <w:r>
        <w:t>443.</w:t>
      </w:r>
    </w:p>
  </w:footnote>
  <w:footnote w:id="17">
    <w:p w14:paraId="35F32AA0" w14:textId="0E62D0BE" w:rsidR="00515E37" w:rsidRDefault="00515E37" w:rsidP="006F7B6D">
      <w:pPr>
        <w:pStyle w:val="FootnoteText"/>
      </w:pPr>
      <w:r>
        <w:rPr>
          <w:vertAlign w:val="superscript"/>
        </w:rPr>
        <w:footnoteRef/>
      </w:r>
      <w:r>
        <w:t xml:space="preserve"> Garland, 442–443.</w:t>
      </w:r>
    </w:p>
  </w:footnote>
  <w:footnote w:id="18">
    <w:p w14:paraId="7F0ED76F" w14:textId="50452C01" w:rsidR="00A17613" w:rsidRDefault="00A17613" w:rsidP="006F7B6D">
      <w:pPr>
        <w:pStyle w:val="FootnoteText"/>
      </w:pPr>
      <w:r>
        <w:rPr>
          <w:vertAlign w:val="superscript"/>
        </w:rPr>
        <w:footnoteRef/>
      </w:r>
      <w:r>
        <w:t xml:space="preserve"> </w:t>
      </w:r>
      <w:proofErr w:type="spellStart"/>
      <w:r>
        <w:t>Gombis</w:t>
      </w:r>
      <w:proofErr w:type="spellEnd"/>
      <w:r>
        <w:t>, 403.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E2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7E8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8EE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14D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94CE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0F3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8C73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2495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3626C4"/>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E1B20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27E7E"/>
    <w:multiLevelType w:val="hybridMultilevel"/>
    <w:tmpl w:val="D6FE8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2D4D38"/>
    <w:multiLevelType w:val="hybridMultilevel"/>
    <w:tmpl w:val="BB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3E7C8F"/>
    <w:multiLevelType w:val="hybridMultilevel"/>
    <w:tmpl w:val="7E7E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B4AC0"/>
    <w:multiLevelType w:val="hybridMultilevel"/>
    <w:tmpl w:val="EF1A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1C22CF"/>
    <w:multiLevelType w:val="hybridMultilevel"/>
    <w:tmpl w:val="453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C5BB8"/>
    <w:multiLevelType w:val="hybridMultilevel"/>
    <w:tmpl w:val="CF30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365A2"/>
    <w:multiLevelType w:val="hybridMultilevel"/>
    <w:tmpl w:val="4D2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92940"/>
    <w:multiLevelType w:val="hybridMultilevel"/>
    <w:tmpl w:val="6D04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EC29D9"/>
    <w:multiLevelType w:val="hybridMultilevel"/>
    <w:tmpl w:val="473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55576"/>
    <w:multiLevelType w:val="hybridMultilevel"/>
    <w:tmpl w:val="D0B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27130"/>
    <w:multiLevelType w:val="hybridMultilevel"/>
    <w:tmpl w:val="1C961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3245D8"/>
    <w:multiLevelType w:val="hybridMultilevel"/>
    <w:tmpl w:val="8104F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C3595"/>
    <w:multiLevelType w:val="hybridMultilevel"/>
    <w:tmpl w:val="B2D8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E04BE4"/>
    <w:multiLevelType w:val="hybridMultilevel"/>
    <w:tmpl w:val="D504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D54529"/>
    <w:multiLevelType w:val="hybridMultilevel"/>
    <w:tmpl w:val="B624F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452F9"/>
    <w:multiLevelType w:val="hybridMultilevel"/>
    <w:tmpl w:val="CE3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97011"/>
    <w:multiLevelType w:val="hybridMultilevel"/>
    <w:tmpl w:val="120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28"/>
  </w:num>
  <w:num w:numId="17">
    <w:abstractNumId w:val="32"/>
  </w:num>
  <w:num w:numId="18">
    <w:abstractNumId w:val="22"/>
  </w:num>
  <w:num w:numId="19">
    <w:abstractNumId w:val="30"/>
  </w:num>
  <w:num w:numId="20">
    <w:abstractNumId w:val="10"/>
  </w:num>
  <w:num w:numId="21">
    <w:abstractNumId w:val="29"/>
  </w:num>
  <w:num w:numId="22">
    <w:abstractNumId w:val="19"/>
  </w:num>
  <w:num w:numId="23">
    <w:abstractNumId w:val="25"/>
  </w:num>
  <w:num w:numId="24">
    <w:abstractNumId w:val="15"/>
  </w:num>
  <w:num w:numId="25">
    <w:abstractNumId w:val="26"/>
  </w:num>
  <w:num w:numId="26">
    <w:abstractNumId w:val="12"/>
  </w:num>
  <w:num w:numId="27">
    <w:abstractNumId w:val="27"/>
  </w:num>
  <w:num w:numId="28">
    <w:abstractNumId w:val="14"/>
  </w:num>
  <w:num w:numId="29">
    <w:abstractNumId w:val="20"/>
  </w:num>
  <w:num w:numId="30">
    <w:abstractNumId w:val="11"/>
  </w:num>
  <w:num w:numId="31">
    <w:abstractNumId w:val="31"/>
  </w:num>
  <w:num w:numId="32">
    <w:abstractNumId w:val="21"/>
  </w:num>
  <w:num w:numId="33">
    <w:abstractNumId w:val="23"/>
  </w:num>
  <w:num w:numId="34">
    <w:abstractNumId w:val="13"/>
  </w:num>
  <w:num w:numId="35">
    <w:abstractNumId w:val="24"/>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0"/>
    <w:rsid w:val="000001DF"/>
    <w:rsid w:val="000002F7"/>
    <w:rsid w:val="00003682"/>
    <w:rsid w:val="000047B8"/>
    <w:rsid w:val="00004932"/>
    <w:rsid w:val="00006C2D"/>
    <w:rsid w:val="0000756A"/>
    <w:rsid w:val="0001173E"/>
    <w:rsid w:val="0001263A"/>
    <w:rsid w:val="000130B5"/>
    <w:rsid w:val="00013594"/>
    <w:rsid w:val="00014068"/>
    <w:rsid w:val="00014938"/>
    <w:rsid w:val="00014A05"/>
    <w:rsid w:val="00015647"/>
    <w:rsid w:val="00015A00"/>
    <w:rsid w:val="00017C28"/>
    <w:rsid w:val="00017C35"/>
    <w:rsid w:val="00023557"/>
    <w:rsid w:val="00024A32"/>
    <w:rsid w:val="00026C20"/>
    <w:rsid w:val="00026D7B"/>
    <w:rsid w:val="0003044F"/>
    <w:rsid w:val="00031C54"/>
    <w:rsid w:val="00033A8D"/>
    <w:rsid w:val="00035994"/>
    <w:rsid w:val="000377A4"/>
    <w:rsid w:val="00040DF2"/>
    <w:rsid w:val="0004293E"/>
    <w:rsid w:val="00042F9B"/>
    <w:rsid w:val="000444A2"/>
    <w:rsid w:val="0004552B"/>
    <w:rsid w:val="000461A8"/>
    <w:rsid w:val="00046BD0"/>
    <w:rsid w:val="00050DA1"/>
    <w:rsid w:val="000547B8"/>
    <w:rsid w:val="000553DE"/>
    <w:rsid w:val="00055580"/>
    <w:rsid w:val="00055FA3"/>
    <w:rsid w:val="00056916"/>
    <w:rsid w:val="00056A8F"/>
    <w:rsid w:val="00056C31"/>
    <w:rsid w:val="000572DD"/>
    <w:rsid w:val="00060430"/>
    <w:rsid w:val="0006064C"/>
    <w:rsid w:val="000638B5"/>
    <w:rsid w:val="000639AE"/>
    <w:rsid w:val="000647EC"/>
    <w:rsid w:val="00066273"/>
    <w:rsid w:val="00067CF1"/>
    <w:rsid w:val="00071C93"/>
    <w:rsid w:val="00071F23"/>
    <w:rsid w:val="000730D4"/>
    <w:rsid w:val="00073D69"/>
    <w:rsid w:val="000755F6"/>
    <w:rsid w:val="000766D3"/>
    <w:rsid w:val="000766F2"/>
    <w:rsid w:val="0007726B"/>
    <w:rsid w:val="00077842"/>
    <w:rsid w:val="00080518"/>
    <w:rsid w:val="00081ADB"/>
    <w:rsid w:val="000823EC"/>
    <w:rsid w:val="00082A46"/>
    <w:rsid w:val="000850F1"/>
    <w:rsid w:val="0008656D"/>
    <w:rsid w:val="0008726A"/>
    <w:rsid w:val="000904D7"/>
    <w:rsid w:val="00091329"/>
    <w:rsid w:val="00091877"/>
    <w:rsid w:val="00097862"/>
    <w:rsid w:val="00097B57"/>
    <w:rsid w:val="000A0DC9"/>
    <w:rsid w:val="000A143E"/>
    <w:rsid w:val="000A33EE"/>
    <w:rsid w:val="000A4554"/>
    <w:rsid w:val="000A4802"/>
    <w:rsid w:val="000A60F0"/>
    <w:rsid w:val="000A66FD"/>
    <w:rsid w:val="000A6727"/>
    <w:rsid w:val="000A6C35"/>
    <w:rsid w:val="000B00C8"/>
    <w:rsid w:val="000B00EF"/>
    <w:rsid w:val="000B0469"/>
    <w:rsid w:val="000B29B9"/>
    <w:rsid w:val="000B3211"/>
    <w:rsid w:val="000B3345"/>
    <w:rsid w:val="000B4337"/>
    <w:rsid w:val="000B5519"/>
    <w:rsid w:val="000B5CAA"/>
    <w:rsid w:val="000B6FC5"/>
    <w:rsid w:val="000B7095"/>
    <w:rsid w:val="000B748D"/>
    <w:rsid w:val="000B7ADA"/>
    <w:rsid w:val="000B7C10"/>
    <w:rsid w:val="000C299D"/>
    <w:rsid w:val="000C323F"/>
    <w:rsid w:val="000C411B"/>
    <w:rsid w:val="000C5920"/>
    <w:rsid w:val="000C708B"/>
    <w:rsid w:val="000C7139"/>
    <w:rsid w:val="000C7317"/>
    <w:rsid w:val="000C7B74"/>
    <w:rsid w:val="000D0557"/>
    <w:rsid w:val="000D1E63"/>
    <w:rsid w:val="000D23BC"/>
    <w:rsid w:val="000D27B3"/>
    <w:rsid w:val="000D27C9"/>
    <w:rsid w:val="000D426B"/>
    <w:rsid w:val="000D4A77"/>
    <w:rsid w:val="000D5284"/>
    <w:rsid w:val="000D5959"/>
    <w:rsid w:val="000D5AC8"/>
    <w:rsid w:val="000D5E48"/>
    <w:rsid w:val="000D5FBD"/>
    <w:rsid w:val="000D6E1C"/>
    <w:rsid w:val="000D7ABD"/>
    <w:rsid w:val="000E2899"/>
    <w:rsid w:val="000E4EB0"/>
    <w:rsid w:val="000E56CC"/>
    <w:rsid w:val="000E6851"/>
    <w:rsid w:val="000E6E33"/>
    <w:rsid w:val="000E7F13"/>
    <w:rsid w:val="000F08F4"/>
    <w:rsid w:val="000F206A"/>
    <w:rsid w:val="000F2AC7"/>
    <w:rsid w:val="000F5402"/>
    <w:rsid w:val="000F5528"/>
    <w:rsid w:val="000F55CD"/>
    <w:rsid w:val="000F6122"/>
    <w:rsid w:val="000F76AD"/>
    <w:rsid w:val="000F7E61"/>
    <w:rsid w:val="0010011B"/>
    <w:rsid w:val="0010086E"/>
    <w:rsid w:val="00104717"/>
    <w:rsid w:val="00104963"/>
    <w:rsid w:val="00105AE8"/>
    <w:rsid w:val="001078E4"/>
    <w:rsid w:val="00110E7A"/>
    <w:rsid w:val="001128AD"/>
    <w:rsid w:val="00113918"/>
    <w:rsid w:val="00113F68"/>
    <w:rsid w:val="00114A80"/>
    <w:rsid w:val="0011516A"/>
    <w:rsid w:val="00115BA4"/>
    <w:rsid w:val="00116C56"/>
    <w:rsid w:val="00116FE4"/>
    <w:rsid w:val="0011715A"/>
    <w:rsid w:val="0012074F"/>
    <w:rsid w:val="00124661"/>
    <w:rsid w:val="00124DEB"/>
    <w:rsid w:val="001254D2"/>
    <w:rsid w:val="001263AE"/>
    <w:rsid w:val="00126827"/>
    <w:rsid w:val="001268BC"/>
    <w:rsid w:val="00126F82"/>
    <w:rsid w:val="00127BE9"/>
    <w:rsid w:val="00127D86"/>
    <w:rsid w:val="0013013F"/>
    <w:rsid w:val="00130730"/>
    <w:rsid w:val="00131CFC"/>
    <w:rsid w:val="00131E81"/>
    <w:rsid w:val="00132118"/>
    <w:rsid w:val="00134030"/>
    <w:rsid w:val="00136375"/>
    <w:rsid w:val="00136DF4"/>
    <w:rsid w:val="00137C64"/>
    <w:rsid w:val="001411FA"/>
    <w:rsid w:val="00141E41"/>
    <w:rsid w:val="00141FC8"/>
    <w:rsid w:val="00142FD6"/>
    <w:rsid w:val="001433CA"/>
    <w:rsid w:val="00144113"/>
    <w:rsid w:val="00146671"/>
    <w:rsid w:val="00146717"/>
    <w:rsid w:val="00146B05"/>
    <w:rsid w:val="0014782C"/>
    <w:rsid w:val="00150431"/>
    <w:rsid w:val="00151C67"/>
    <w:rsid w:val="001548F3"/>
    <w:rsid w:val="00154BCD"/>
    <w:rsid w:val="00156A7A"/>
    <w:rsid w:val="00156A80"/>
    <w:rsid w:val="00160132"/>
    <w:rsid w:val="001623BC"/>
    <w:rsid w:val="0016254B"/>
    <w:rsid w:val="00164C11"/>
    <w:rsid w:val="001653D3"/>
    <w:rsid w:val="00166625"/>
    <w:rsid w:val="0016775C"/>
    <w:rsid w:val="001707C5"/>
    <w:rsid w:val="00170E40"/>
    <w:rsid w:val="001718E3"/>
    <w:rsid w:val="00171B50"/>
    <w:rsid w:val="00174239"/>
    <w:rsid w:val="00174840"/>
    <w:rsid w:val="00175004"/>
    <w:rsid w:val="0017520A"/>
    <w:rsid w:val="00175FDE"/>
    <w:rsid w:val="001760E4"/>
    <w:rsid w:val="001770CF"/>
    <w:rsid w:val="001770FB"/>
    <w:rsid w:val="001773F5"/>
    <w:rsid w:val="00177777"/>
    <w:rsid w:val="00181FA4"/>
    <w:rsid w:val="00182174"/>
    <w:rsid w:val="001822CF"/>
    <w:rsid w:val="00183F3C"/>
    <w:rsid w:val="001840D9"/>
    <w:rsid w:val="00184EEF"/>
    <w:rsid w:val="00184FC0"/>
    <w:rsid w:val="00190B59"/>
    <w:rsid w:val="00191D48"/>
    <w:rsid w:val="0019293F"/>
    <w:rsid w:val="00193EB6"/>
    <w:rsid w:val="001947CF"/>
    <w:rsid w:val="00195BCB"/>
    <w:rsid w:val="00195C14"/>
    <w:rsid w:val="00197011"/>
    <w:rsid w:val="001A04E4"/>
    <w:rsid w:val="001A06CA"/>
    <w:rsid w:val="001A0EBE"/>
    <w:rsid w:val="001A28FC"/>
    <w:rsid w:val="001A656E"/>
    <w:rsid w:val="001A7A0D"/>
    <w:rsid w:val="001A7CD9"/>
    <w:rsid w:val="001B055B"/>
    <w:rsid w:val="001B0605"/>
    <w:rsid w:val="001B0607"/>
    <w:rsid w:val="001B0F6F"/>
    <w:rsid w:val="001B1634"/>
    <w:rsid w:val="001B33FC"/>
    <w:rsid w:val="001B53DE"/>
    <w:rsid w:val="001B5908"/>
    <w:rsid w:val="001B5E0B"/>
    <w:rsid w:val="001B6700"/>
    <w:rsid w:val="001B6D87"/>
    <w:rsid w:val="001C0B62"/>
    <w:rsid w:val="001C1214"/>
    <w:rsid w:val="001C1871"/>
    <w:rsid w:val="001C1A91"/>
    <w:rsid w:val="001C386C"/>
    <w:rsid w:val="001C3BE5"/>
    <w:rsid w:val="001C3C1D"/>
    <w:rsid w:val="001C5129"/>
    <w:rsid w:val="001C6207"/>
    <w:rsid w:val="001C7AEE"/>
    <w:rsid w:val="001D1034"/>
    <w:rsid w:val="001D1393"/>
    <w:rsid w:val="001D1CC6"/>
    <w:rsid w:val="001D36F2"/>
    <w:rsid w:val="001D49E5"/>
    <w:rsid w:val="001D4D7A"/>
    <w:rsid w:val="001D59A1"/>
    <w:rsid w:val="001D5C51"/>
    <w:rsid w:val="001E0516"/>
    <w:rsid w:val="001E1620"/>
    <w:rsid w:val="001E28E1"/>
    <w:rsid w:val="001E378F"/>
    <w:rsid w:val="001E3B22"/>
    <w:rsid w:val="001E4392"/>
    <w:rsid w:val="001E4681"/>
    <w:rsid w:val="001E48B8"/>
    <w:rsid w:val="001E7421"/>
    <w:rsid w:val="001E771F"/>
    <w:rsid w:val="001E7912"/>
    <w:rsid w:val="001E7D97"/>
    <w:rsid w:val="001F14ED"/>
    <w:rsid w:val="001F2158"/>
    <w:rsid w:val="001F4B80"/>
    <w:rsid w:val="001F5001"/>
    <w:rsid w:val="001F5243"/>
    <w:rsid w:val="001F55EE"/>
    <w:rsid w:val="001F6035"/>
    <w:rsid w:val="001F6F3F"/>
    <w:rsid w:val="001F7297"/>
    <w:rsid w:val="001F7375"/>
    <w:rsid w:val="001F7DF6"/>
    <w:rsid w:val="002003D8"/>
    <w:rsid w:val="00202E36"/>
    <w:rsid w:val="0020416A"/>
    <w:rsid w:val="002051D8"/>
    <w:rsid w:val="0020620C"/>
    <w:rsid w:val="00206F9C"/>
    <w:rsid w:val="0020742D"/>
    <w:rsid w:val="00211D3B"/>
    <w:rsid w:val="0021350D"/>
    <w:rsid w:val="00213DF7"/>
    <w:rsid w:val="002155B9"/>
    <w:rsid w:val="00215D3F"/>
    <w:rsid w:val="002164CB"/>
    <w:rsid w:val="002231DA"/>
    <w:rsid w:val="002242F4"/>
    <w:rsid w:val="00224C3C"/>
    <w:rsid w:val="00231E85"/>
    <w:rsid w:val="00232A54"/>
    <w:rsid w:val="00233A69"/>
    <w:rsid w:val="00233DA2"/>
    <w:rsid w:val="00234499"/>
    <w:rsid w:val="00234A3D"/>
    <w:rsid w:val="00236F12"/>
    <w:rsid w:val="00240442"/>
    <w:rsid w:val="002417F6"/>
    <w:rsid w:val="00241C0A"/>
    <w:rsid w:val="002430F8"/>
    <w:rsid w:val="0024355C"/>
    <w:rsid w:val="00244C3E"/>
    <w:rsid w:val="00245731"/>
    <w:rsid w:val="002461DE"/>
    <w:rsid w:val="002469F7"/>
    <w:rsid w:val="00246EF5"/>
    <w:rsid w:val="00247B71"/>
    <w:rsid w:val="002513C7"/>
    <w:rsid w:val="00252DC2"/>
    <w:rsid w:val="00252E4A"/>
    <w:rsid w:val="00253CC0"/>
    <w:rsid w:val="00253F64"/>
    <w:rsid w:val="00254214"/>
    <w:rsid w:val="00256B19"/>
    <w:rsid w:val="0025730B"/>
    <w:rsid w:val="00260A85"/>
    <w:rsid w:val="0026466E"/>
    <w:rsid w:val="00266A6C"/>
    <w:rsid w:val="00266C17"/>
    <w:rsid w:val="00266E89"/>
    <w:rsid w:val="0026744D"/>
    <w:rsid w:val="00267734"/>
    <w:rsid w:val="00271C34"/>
    <w:rsid w:val="002734AB"/>
    <w:rsid w:val="0027383A"/>
    <w:rsid w:val="0027519A"/>
    <w:rsid w:val="00275C13"/>
    <w:rsid w:val="00276790"/>
    <w:rsid w:val="002775C3"/>
    <w:rsid w:val="00277D34"/>
    <w:rsid w:val="00282405"/>
    <w:rsid w:val="002825C2"/>
    <w:rsid w:val="002827B1"/>
    <w:rsid w:val="00283182"/>
    <w:rsid w:val="00284208"/>
    <w:rsid w:val="00285D43"/>
    <w:rsid w:val="00286C89"/>
    <w:rsid w:val="002906CB"/>
    <w:rsid w:val="002912BF"/>
    <w:rsid w:val="00291DA8"/>
    <w:rsid w:val="00292928"/>
    <w:rsid w:val="00293A9D"/>
    <w:rsid w:val="002940A2"/>
    <w:rsid w:val="0029792A"/>
    <w:rsid w:val="002A0AB8"/>
    <w:rsid w:val="002A0C27"/>
    <w:rsid w:val="002A144C"/>
    <w:rsid w:val="002A1CD8"/>
    <w:rsid w:val="002A3382"/>
    <w:rsid w:val="002A3721"/>
    <w:rsid w:val="002A55E5"/>
    <w:rsid w:val="002A5B9E"/>
    <w:rsid w:val="002A6BDC"/>
    <w:rsid w:val="002A7087"/>
    <w:rsid w:val="002A79B6"/>
    <w:rsid w:val="002B008C"/>
    <w:rsid w:val="002B03CB"/>
    <w:rsid w:val="002B0CB3"/>
    <w:rsid w:val="002B2687"/>
    <w:rsid w:val="002B2EF4"/>
    <w:rsid w:val="002B4198"/>
    <w:rsid w:val="002B49F9"/>
    <w:rsid w:val="002B603E"/>
    <w:rsid w:val="002B66D3"/>
    <w:rsid w:val="002B6EF8"/>
    <w:rsid w:val="002B7F42"/>
    <w:rsid w:val="002C4C29"/>
    <w:rsid w:val="002C4FE8"/>
    <w:rsid w:val="002C53EA"/>
    <w:rsid w:val="002C5DC7"/>
    <w:rsid w:val="002C71AC"/>
    <w:rsid w:val="002C71FA"/>
    <w:rsid w:val="002D0AAA"/>
    <w:rsid w:val="002D0C31"/>
    <w:rsid w:val="002D24B0"/>
    <w:rsid w:val="002D328A"/>
    <w:rsid w:val="002D36A6"/>
    <w:rsid w:val="002D4174"/>
    <w:rsid w:val="002D4479"/>
    <w:rsid w:val="002D5A2B"/>
    <w:rsid w:val="002D7F63"/>
    <w:rsid w:val="002E067B"/>
    <w:rsid w:val="002E09FF"/>
    <w:rsid w:val="002E1357"/>
    <w:rsid w:val="002E18AC"/>
    <w:rsid w:val="002E3DE0"/>
    <w:rsid w:val="002E6D5A"/>
    <w:rsid w:val="002E7155"/>
    <w:rsid w:val="002E745A"/>
    <w:rsid w:val="002E7C0F"/>
    <w:rsid w:val="002F0F56"/>
    <w:rsid w:val="002F1D79"/>
    <w:rsid w:val="002F1EBF"/>
    <w:rsid w:val="002F2C8A"/>
    <w:rsid w:val="002F326A"/>
    <w:rsid w:val="002F43CA"/>
    <w:rsid w:val="002F4FE7"/>
    <w:rsid w:val="002F6C87"/>
    <w:rsid w:val="00301111"/>
    <w:rsid w:val="003014BB"/>
    <w:rsid w:val="00301E1B"/>
    <w:rsid w:val="00302C26"/>
    <w:rsid w:val="00302E11"/>
    <w:rsid w:val="00303156"/>
    <w:rsid w:val="00304454"/>
    <w:rsid w:val="003049CF"/>
    <w:rsid w:val="00304F96"/>
    <w:rsid w:val="00305307"/>
    <w:rsid w:val="00306C85"/>
    <w:rsid w:val="0030714A"/>
    <w:rsid w:val="00310A7C"/>
    <w:rsid w:val="00312E6D"/>
    <w:rsid w:val="00313F29"/>
    <w:rsid w:val="003164ED"/>
    <w:rsid w:val="00316D91"/>
    <w:rsid w:val="00316F39"/>
    <w:rsid w:val="00320CFB"/>
    <w:rsid w:val="00321CAD"/>
    <w:rsid w:val="00321EEA"/>
    <w:rsid w:val="003233C4"/>
    <w:rsid w:val="00323991"/>
    <w:rsid w:val="00324BBC"/>
    <w:rsid w:val="00325EAD"/>
    <w:rsid w:val="0032684D"/>
    <w:rsid w:val="003314D6"/>
    <w:rsid w:val="003326E2"/>
    <w:rsid w:val="00332AB2"/>
    <w:rsid w:val="00334EB4"/>
    <w:rsid w:val="00334F11"/>
    <w:rsid w:val="00334FA8"/>
    <w:rsid w:val="00335719"/>
    <w:rsid w:val="00335E76"/>
    <w:rsid w:val="003370C5"/>
    <w:rsid w:val="003372A0"/>
    <w:rsid w:val="00337B8C"/>
    <w:rsid w:val="003406F1"/>
    <w:rsid w:val="00340AE6"/>
    <w:rsid w:val="003411D1"/>
    <w:rsid w:val="003435BC"/>
    <w:rsid w:val="00345616"/>
    <w:rsid w:val="00346465"/>
    <w:rsid w:val="00346C49"/>
    <w:rsid w:val="00350749"/>
    <w:rsid w:val="00351541"/>
    <w:rsid w:val="0035253C"/>
    <w:rsid w:val="00352ED5"/>
    <w:rsid w:val="00353895"/>
    <w:rsid w:val="0035469B"/>
    <w:rsid w:val="00354819"/>
    <w:rsid w:val="00357A30"/>
    <w:rsid w:val="00357ACB"/>
    <w:rsid w:val="00357D67"/>
    <w:rsid w:val="003604C2"/>
    <w:rsid w:val="003608E7"/>
    <w:rsid w:val="00360E8E"/>
    <w:rsid w:val="00361E83"/>
    <w:rsid w:val="00361ED9"/>
    <w:rsid w:val="0036307C"/>
    <w:rsid w:val="003630F5"/>
    <w:rsid w:val="00364501"/>
    <w:rsid w:val="00364FC1"/>
    <w:rsid w:val="003707EF"/>
    <w:rsid w:val="00370918"/>
    <w:rsid w:val="00371093"/>
    <w:rsid w:val="003750A4"/>
    <w:rsid w:val="003774AB"/>
    <w:rsid w:val="003803A9"/>
    <w:rsid w:val="003808CB"/>
    <w:rsid w:val="0038120E"/>
    <w:rsid w:val="003813CC"/>
    <w:rsid w:val="003826CB"/>
    <w:rsid w:val="00383138"/>
    <w:rsid w:val="00383692"/>
    <w:rsid w:val="00387FCF"/>
    <w:rsid w:val="00391CF9"/>
    <w:rsid w:val="00392491"/>
    <w:rsid w:val="00392AFF"/>
    <w:rsid w:val="00395B4C"/>
    <w:rsid w:val="00395CB4"/>
    <w:rsid w:val="00396042"/>
    <w:rsid w:val="0039611D"/>
    <w:rsid w:val="003961F5"/>
    <w:rsid w:val="00396AAC"/>
    <w:rsid w:val="003A061D"/>
    <w:rsid w:val="003A0F0E"/>
    <w:rsid w:val="003A38BE"/>
    <w:rsid w:val="003A3EF4"/>
    <w:rsid w:val="003A5D18"/>
    <w:rsid w:val="003A609E"/>
    <w:rsid w:val="003A6B82"/>
    <w:rsid w:val="003A7410"/>
    <w:rsid w:val="003A77CE"/>
    <w:rsid w:val="003A79A4"/>
    <w:rsid w:val="003B03F8"/>
    <w:rsid w:val="003B1008"/>
    <w:rsid w:val="003B1F51"/>
    <w:rsid w:val="003B4150"/>
    <w:rsid w:val="003B42A5"/>
    <w:rsid w:val="003B4929"/>
    <w:rsid w:val="003B5A23"/>
    <w:rsid w:val="003B6ABF"/>
    <w:rsid w:val="003B6E8C"/>
    <w:rsid w:val="003B7586"/>
    <w:rsid w:val="003C0385"/>
    <w:rsid w:val="003C0FEE"/>
    <w:rsid w:val="003C1333"/>
    <w:rsid w:val="003C143B"/>
    <w:rsid w:val="003C19C6"/>
    <w:rsid w:val="003C1B86"/>
    <w:rsid w:val="003C1FA8"/>
    <w:rsid w:val="003C2762"/>
    <w:rsid w:val="003C6F7F"/>
    <w:rsid w:val="003C7DEA"/>
    <w:rsid w:val="003D0312"/>
    <w:rsid w:val="003D0476"/>
    <w:rsid w:val="003D109A"/>
    <w:rsid w:val="003D1288"/>
    <w:rsid w:val="003D1CEE"/>
    <w:rsid w:val="003D2000"/>
    <w:rsid w:val="003D2367"/>
    <w:rsid w:val="003D2FBE"/>
    <w:rsid w:val="003D3A65"/>
    <w:rsid w:val="003D476C"/>
    <w:rsid w:val="003D47E9"/>
    <w:rsid w:val="003D4933"/>
    <w:rsid w:val="003D53C6"/>
    <w:rsid w:val="003D55FB"/>
    <w:rsid w:val="003E0C4D"/>
    <w:rsid w:val="003E2645"/>
    <w:rsid w:val="003E488A"/>
    <w:rsid w:val="003E541A"/>
    <w:rsid w:val="003E5C4E"/>
    <w:rsid w:val="003E5C94"/>
    <w:rsid w:val="003F03FE"/>
    <w:rsid w:val="003F12B2"/>
    <w:rsid w:val="003F2582"/>
    <w:rsid w:val="003F31CF"/>
    <w:rsid w:val="003F35D7"/>
    <w:rsid w:val="003F39EC"/>
    <w:rsid w:val="003F63C6"/>
    <w:rsid w:val="00402964"/>
    <w:rsid w:val="00402B3C"/>
    <w:rsid w:val="004030DC"/>
    <w:rsid w:val="00403271"/>
    <w:rsid w:val="00403FA8"/>
    <w:rsid w:val="00404E5B"/>
    <w:rsid w:val="0040553C"/>
    <w:rsid w:val="00405DFE"/>
    <w:rsid w:val="004101C6"/>
    <w:rsid w:val="00410287"/>
    <w:rsid w:val="004129E0"/>
    <w:rsid w:val="0041377D"/>
    <w:rsid w:val="004139F0"/>
    <w:rsid w:val="00413BB5"/>
    <w:rsid w:val="00414C20"/>
    <w:rsid w:val="00414D0A"/>
    <w:rsid w:val="004172D2"/>
    <w:rsid w:val="004178C1"/>
    <w:rsid w:val="00417921"/>
    <w:rsid w:val="00417F6C"/>
    <w:rsid w:val="00420491"/>
    <w:rsid w:val="00420AFB"/>
    <w:rsid w:val="00421116"/>
    <w:rsid w:val="004213C6"/>
    <w:rsid w:val="00421E0C"/>
    <w:rsid w:val="0042277A"/>
    <w:rsid w:val="00422B67"/>
    <w:rsid w:val="00423629"/>
    <w:rsid w:val="004253E0"/>
    <w:rsid w:val="004253F2"/>
    <w:rsid w:val="004256F7"/>
    <w:rsid w:val="00426EE7"/>
    <w:rsid w:val="00426F22"/>
    <w:rsid w:val="004278CC"/>
    <w:rsid w:val="00430A29"/>
    <w:rsid w:val="00431763"/>
    <w:rsid w:val="004328B0"/>
    <w:rsid w:val="00433F08"/>
    <w:rsid w:val="00434404"/>
    <w:rsid w:val="00434729"/>
    <w:rsid w:val="00435137"/>
    <w:rsid w:val="004353AA"/>
    <w:rsid w:val="004361FD"/>
    <w:rsid w:val="00436222"/>
    <w:rsid w:val="00436A20"/>
    <w:rsid w:val="00437364"/>
    <w:rsid w:val="00437AC3"/>
    <w:rsid w:val="00437BF7"/>
    <w:rsid w:val="00440EBC"/>
    <w:rsid w:val="004428F0"/>
    <w:rsid w:val="0044301B"/>
    <w:rsid w:val="0044318E"/>
    <w:rsid w:val="00443A46"/>
    <w:rsid w:val="00443DA2"/>
    <w:rsid w:val="00443DC1"/>
    <w:rsid w:val="00443F3C"/>
    <w:rsid w:val="00444B67"/>
    <w:rsid w:val="00444F86"/>
    <w:rsid w:val="00445900"/>
    <w:rsid w:val="00447B86"/>
    <w:rsid w:val="00447D9D"/>
    <w:rsid w:val="004501B3"/>
    <w:rsid w:val="004525B0"/>
    <w:rsid w:val="004533D0"/>
    <w:rsid w:val="00454ACC"/>
    <w:rsid w:val="00455238"/>
    <w:rsid w:val="00455548"/>
    <w:rsid w:val="004557CC"/>
    <w:rsid w:val="0045592B"/>
    <w:rsid w:val="00455BB3"/>
    <w:rsid w:val="004562D2"/>
    <w:rsid w:val="00460B28"/>
    <w:rsid w:val="004632BE"/>
    <w:rsid w:val="00463B5A"/>
    <w:rsid w:val="0046411A"/>
    <w:rsid w:val="00465BD3"/>
    <w:rsid w:val="00472EB5"/>
    <w:rsid w:val="004735A9"/>
    <w:rsid w:val="00475F8C"/>
    <w:rsid w:val="0047673C"/>
    <w:rsid w:val="00477887"/>
    <w:rsid w:val="00480809"/>
    <w:rsid w:val="00480EE2"/>
    <w:rsid w:val="00481811"/>
    <w:rsid w:val="004825FE"/>
    <w:rsid w:val="004833F7"/>
    <w:rsid w:val="0048494D"/>
    <w:rsid w:val="00486A0A"/>
    <w:rsid w:val="00491C9B"/>
    <w:rsid w:val="00491EA7"/>
    <w:rsid w:val="00492F1C"/>
    <w:rsid w:val="00493362"/>
    <w:rsid w:val="004938A0"/>
    <w:rsid w:val="00493E51"/>
    <w:rsid w:val="004947B7"/>
    <w:rsid w:val="004978BE"/>
    <w:rsid w:val="004A1D19"/>
    <w:rsid w:val="004A2147"/>
    <w:rsid w:val="004A547E"/>
    <w:rsid w:val="004A6FC4"/>
    <w:rsid w:val="004A7271"/>
    <w:rsid w:val="004A72F9"/>
    <w:rsid w:val="004B01DA"/>
    <w:rsid w:val="004B0E20"/>
    <w:rsid w:val="004B1900"/>
    <w:rsid w:val="004B4274"/>
    <w:rsid w:val="004B59A1"/>
    <w:rsid w:val="004B7869"/>
    <w:rsid w:val="004B7E69"/>
    <w:rsid w:val="004C0869"/>
    <w:rsid w:val="004C0A3E"/>
    <w:rsid w:val="004C12E3"/>
    <w:rsid w:val="004C2184"/>
    <w:rsid w:val="004C290B"/>
    <w:rsid w:val="004C3E33"/>
    <w:rsid w:val="004C4C02"/>
    <w:rsid w:val="004C5906"/>
    <w:rsid w:val="004C6E5F"/>
    <w:rsid w:val="004C74A7"/>
    <w:rsid w:val="004D1DE6"/>
    <w:rsid w:val="004D4943"/>
    <w:rsid w:val="004D55DC"/>
    <w:rsid w:val="004D644B"/>
    <w:rsid w:val="004E1B42"/>
    <w:rsid w:val="004E1C59"/>
    <w:rsid w:val="004E1E62"/>
    <w:rsid w:val="004E4CBB"/>
    <w:rsid w:val="004E5D30"/>
    <w:rsid w:val="004E6907"/>
    <w:rsid w:val="004E79AD"/>
    <w:rsid w:val="004F0A24"/>
    <w:rsid w:val="004F26A6"/>
    <w:rsid w:val="004F57DE"/>
    <w:rsid w:val="004F5B08"/>
    <w:rsid w:val="004F64F7"/>
    <w:rsid w:val="004F714A"/>
    <w:rsid w:val="004F7AAA"/>
    <w:rsid w:val="00500404"/>
    <w:rsid w:val="005006CF"/>
    <w:rsid w:val="005007FE"/>
    <w:rsid w:val="00500F72"/>
    <w:rsid w:val="005023E8"/>
    <w:rsid w:val="005026BF"/>
    <w:rsid w:val="00502D8A"/>
    <w:rsid w:val="00503FD0"/>
    <w:rsid w:val="00506653"/>
    <w:rsid w:val="00506B1B"/>
    <w:rsid w:val="005078BC"/>
    <w:rsid w:val="0051026D"/>
    <w:rsid w:val="0051088F"/>
    <w:rsid w:val="00513B29"/>
    <w:rsid w:val="005141E8"/>
    <w:rsid w:val="005151CF"/>
    <w:rsid w:val="00515E37"/>
    <w:rsid w:val="00517395"/>
    <w:rsid w:val="005207D5"/>
    <w:rsid w:val="00520C51"/>
    <w:rsid w:val="00520EB4"/>
    <w:rsid w:val="0052183B"/>
    <w:rsid w:val="00521928"/>
    <w:rsid w:val="00521DD1"/>
    <w:rsid w:val="00521E81"/>
    <w:rsid w:val="00522323"/>
    <w:rsid w:val="00524388"/>
    <w:rsid w:val="00524EBD"/>
    <w:rsid w:val="005259E8"/>
    <w:rsid w:val="00525A4E"/>
    <w:rsid w:val="00525CED"/>
    <w:rsid w:val="00526975"/>
    <w:rsid w:val="00530217"/>
    <w:rsid w:val="00531774"/>
    <w:rsid w:val="00531F13"/>
    <w:rsid w:val="00533501"/>
    <w:rsid w:val="005343F1"/>
    <w:rsid w:val="005343F2"/>
    <w:rsid w:val="00534D0C"/>
    <w:rsid w:val="005364F7"/>
    <w:rsid w:val="00536581"/>
    <w:rsid w:val="005377D3"/>
    <w:rsid w:val="005379A6"/>
    <w:rsid w:val="00540C91"/>
    <w:rsid w:val="00541624"/>
    <w:rsid w:val="005419AB"/>
    <w:rsid w:val="005419D9"/>
    <w:rsid w:val="00541BE8"/>
    <w:rsid w:val="00541BFD"/>
    <w:rsid w:val="00541DC5"/>
    <w:rsid w:val="00541E04"/>
    <w:rsid w:val="00543910"/>
    <w:rsid w:val="00544835"/>
    <w:rsid w:val="00546168"/>
    <w:rsid w:val="00546343"/>
    <w:rsid w:val="00547547"/>
    <w:rsid w:val="005508DE"/>
    <w:rsid w:val="00550CA6"/>
    <w:rsid w:val="00553887"/>
    <w:rsid w:val="00553B53"/>
    <w:rsid w:val="0055520D"/>
    <w:rsid w:val="00556242"/>
    <w:rsid w:val="0055729B"/>
    <w:rsid w:val="00557659"/>
    <w:rsid w:val="0055775D"/>
    <w:rsid w:val="00557D60"/>
    <w:rsid w:val="005622FF"/>
    <w:rsid w:val="00562E88"/>
    <w:rsid w:val="00563963"/>
    <w:rsid w:val="00563B31"/>
    <w:rsid w:val="0056442D"/>
    <w:rsid w:val="005646A1"/>
    <w:rsid w:val="005647F1"/>
    <w:rsid w:val="0056586A"/>
    <w:rsid w:val="0056592A"/>
    <w:rsid w:val="00565FFA"/>
    <w:rsid w:val="005665D5"/>
    <w:rsid w:val="005667F3"/>
    <w:rsid w:val="005703C4"/>
    <w:rsid w:val="005713F7"/>
    <w:rsid w:val="005748C3"/>
    <w:rsid w:val="005751E9"/>
    <w:rsid w:val="0057562F"/>
    <w:rsid w:val="0057565F"/>
    <w:rsid w:val="005762C8"/>
    <w:rsid w:val="00576A73"/>
    <w:rsid w:val="00580DFB"/>
    <w:rsid w:val="005812BB"/>
    <w:rsid w:val="005818DE"/>
    <w:rsid w:val="00582259"/>
    <w:rsid w:val="00584737"/>
    <w:rsid w:val="00587907"/>
    <w:rsid w:val="00590457"/>
    <w:rsid w:val="00591B73"/>
    <w:rsid w:val="00592D3A"/>
    <w:rsid w:val="00592F0D"/>
    <w:rsid w:val="0059581F"/>
    <w:rsid w:val="00595FF2"/>
    <w:rsid w:val="005965D0"/>
    <w:rsid w:val="00596619"/>
    <w:rsid w:val="005A03A2"/>
    <w:rsid w:val="005A0834"/>
    <w:rsid w:val="005A1A05"/>
    <w:rsid w:val="005A1CEF"/>
    <w:rsid w:val="005A29E7"/>
    <w:rsid w:val="005A6407"/>
    <w:rsid w:val="005A64D3"/>
    <w:rsid w:val="005A76F1"/>
    <w:rsid w:val="005B005A"/>
    <w:rsid w:val="005B016C"/>
    <w:rsid w:val="005B0F06"/>
    <w:rsid w:val="005B0F2D"/>
    <w:rsid w:val="005B24FF"/>
    <w:rsid w:val="005B266A"/>
    <w:rsid w:val="005B2833"/>
    <w:rsid w:val="005B3F27"/>
    <w:rsid w:val="005B4BB9"/>
    <w:rsid w:val="005B65B3"/>
    <w:rsid w:val="005B7339"/>
    <w:rsid w:val="005B7B09"/>
    <w:rsid w:val="005C0B8A"/>
    <w:rsid w:val="005C0E4D"/>
    <w:rsid w:val="005C1487"/>
    <w:rsid w:val="005C1C77"/>
    <w:rsid w:val="005C24E7"/>
    <w:rsid w:val="005C4D3B"/>
    <w:rsid w:val="005C5A06"/>
    <w:rsid w:val="005C5A94"/>
    <w:rsid w:val="005C5DF8"/>
    <w:rsid w:val="005C6160"/>
    <w:rsid w:val="005C6A74"/>
    <w:rsid w:val="005C6E0E"/>
    <w:rsid w:val="005C6EB5"/>
    <w:rsid w:val="005C6FF1"/>
    <w:rsid w:val="005C7492"/>
    <w:rsid w:val="005C77C8"/>
    <w:rsid w:val="005C7BFD"/>
    <w:rsid w:val="005D0155"/>
    <w:rsid w:val="005D0B36"/>
    <w:rsid w:val="005D12C8"/>
    <w:rsid w:val="005D1554"/>
    <w:rsid w:val="005D209E"/>
    <w:rsid w:val="005D5671"/>
    <w:rsid w:val="005D5F71"/>
    <w:rsid w:val="005D7EC0"/>
    <w:rsid w:val="005E02E3"/>
    <w:rsid w:val="005E204D"/>
    <w:rsid w:val="005E376B"/>
    <w:rsid w:val="005E4E8B"/>
    <w:rsid w:val="005E5E9D"/>
    <w:rsid w:val="005E70B7"/>
    <w:rsid w:val="005E7243"/>
    <w:rsid w:val="005E7C08"/>
    <w:rsid w:val="005E7E6A"/>
    <w:rsid w:val="005F2BA1"/>
    <w:rsid w:val="005F32DE"/>
    <w:rsid w:val="005F43BB"/>
    <w:rsid w:val="005F4C40"/>
    <w:rsid w:val="005F4E70"/>
    <w:rsid w:val="005F600F"/>
    <w:rsid w:val="005F6442"/>
    <w:rsid w:val="005F690E"/>
    <w:rsid w:val="006002F6"/>
    <w:rsid w:val="006009B6"/>
    <w:rsid w:val="00600B9C"/>
    <w:rsid w:val="006010E4"/>
    <w:rsid w:val="006018CD"/>
    <w:rsid w:val="0060195F"/>
    <w:rsid w:val="0060225D"/>
    <w:rsid w:val="00602BFA"/>
    <w:rsid w:val="00603176"/>
    <w:rsid w:val="00605CB8"/>
    <w:rsid w:val="0060610F"/>
    <w:rsid w:val="00606777"/>
    <w:rsid w:val="00606817"/>
    <w:rsid w:val="006102B4"/>
    <w:rsid w:val="00610518"/>
    <w:rsid w:val="00610821"/>
    <w:rsid w:val="00611043"/>
    <w:rsid w:val="00613699"/>
    <w:rsid w:val="006139C7"/>
    <w:rsid w:val="00614CD1"/>
    <w:rsid w:val="00617699"/>
    <w:rsid w:val="00617708"/>
    <w:rsid w:val="00620A38"/>
    <w:rsid w:val="00620CB5"/>
    <w:rsid w:val="00622042"/>
    <w:rsid w:val="00623153"/>
    <w:rsid w:val="00623DBA"/>
    <w:rsid w:val="006246FD"/>
    <w:rsid w:val="00624BF2"/>
    <w:rsid w:val="00625A5D"/>
    <w:rsid w:val="006273D7"/>
    <w:rsid w:val="00627EB3"/>
    <w:rsid w:val="00627FEF"/>
    <w:rsid w:val="00630112"/>
    <w:rsid w:val="006309A1"/>
    <w:rsid w:val="00630DA3"/>
    <w:rsid w:val="00631694"/>
    <w:rsid w:val="0063200F"/>
    <w:rsid w:val="0063252B"/>
    <w:rsid w:val="00632C4C"/>
    <w:rsid w:val="00634281"/>
    <w:rsid w:val="00635729"/>
    <w:rsid w:val="00636BF7"/>
    <w:rsid w:val="006377CA"/>
    <w:rsid w:val="00637C97"/>
    <w:rsid w:val="00640ED5"/>
    <w:rsid w:val="0064214C"/>
    <w:rsid w:val="006442C1"/>
    <w:rsid w:val="00644F0E"/>
    <w:rsid w:val="00646A90"/>
    <w:rsid w:val="00650029"/>
    <w:rsid w:val="0065046A"/>
    <w:rsid w:val="00652519"/>
    <w:rsid w:val="006526F0"/>
    <w:rsid w:val="0065313A"/>
    <w:rsid w:val="00653D56"/>
    <w:rsid w:val="00655C75"/>
    <w:rsid w:val="006563A6"/>
    <w:rsid w:val="00656404"/>
    <w:rsid w:val="00656441"/>
    <w:rsid w:val="00656668"/>
    <w:rsid w:val="00656702"/>
    <w:rsid w:val="0066082C"/>
    <w:rsid w:val="00660BA5"/>
    <w:rsid w:val="00662CEE"/>
    <w:rsid w:val="00663648"/>
    <w:rsid w:val="00663C00"/>
    <w:rsid w:val="00663C8E"/>
    <w:rsid w:val="00663DF4"/>
    <w:rsid w:val="00663FB0"/>
    <w:rsid w:val="00665AC5"/>
    <w:rsid w:val="00666334"/>
    <w:rsid w:val="00666F1E"/>
    <w:rsid w:val="006678DE"/>
    <w:rsid w:val="006679FA"/>
    <w:rsid w:val="0067023E"/>
    <w:rsid w:val="00670576"/>
    <w:rsid w:val="00670962"/>
    <w:rsid w:val="00670F3F"/>
    <w:rsid w:val="006714B3"/>
    <w:rsid w:val="00672C90"/>
    <w:rsid w:val="00672D52"/>
    <w:rsid w:val="00674646"/>
    <w:rsid w:val="006747DD"/>
    <w:rsid w:val="00676046"/>
    <w:rsid w:val="00676771"/>
    <w:rsid w:val="00676A77"/>
    <w:rsid w:val="00677A63"/>
    <w:rsid w:val="00677CB8"/>
    <w:rsid w:val="00681197"/>
    <w:rsid w:val="006820AB"/>
    <w:rsid w:val="006827A3"/>
    <w:rsid w:val="00682BB8"/>
    <w:rsid w:val="00684AAF"/>
    <w:rsid w:val="00684D5E"/>
    <w:rsid w:val="00684DB2"/>
    <w:rsid w:val="00685216"/>
    <w:rsid w:val="00686C0D"/>
    <w:rsid w:val="00686D3C"/>
    <w:rsid w:val="00687085"/>
    <w:rsid w:val="0068718F"/>
    <w:rsid w:val="00687D8F"/>
    <w:rsid w:val="00691459"/>
    <w:rsid w:val="0069182C"/>
    <w:rsid w:val="0069333E"/>
    <w:rsid w:val="006942A5"/>
    <w:rsid w:val="0069481C"/>
    <w:rsid w:val="00696598"/>
    <w:rsid w:val="00696D1F"/>
    <w:rsid w:val="00696EDB"/>
    <w:rsid w:val="0069711E"/>
    <w:rsid w:val="006973D8"/>
    <w:rsid w:val="006A026F"/>
    <w:rsid w:val="006A07AD"/>
    <w:rsid w:val="006A1C27"/>
    <w:rsid w:val="006A35D8"/>
    <w:rsid w:val="006A5D67"/>
    <w:rsid w:val="006A5EC5"/>
    <w:rsid w:val="006A67EF"/>
    <w:rsid w:val="006A6C7F"/>
    <w:rsid w:val="006A713B"/>
    <w:rsid w:val="006A764F"/>
    <w:rsid w:val="006A7E03"/>
    <w:rsid w:val="006A7FB7"/>
    <w:rsid w:val="006B0889"/>
    <w:rsid w:val="006B0EF1"/>
    <w:rsid w:val="006B18DE"/>
    <w:rsid w:val="006B22E0"/>
    <w:rsid w:val="006B3577"/>
    <w:rsid w:val="006B4222"/>
    <w:rsid w:val="006B4C98"/>
    <w:rsid w:val="006B6AFA"/>
    <w:rsid w:val="006C0D9F"/>
    <w:rsid w:val="006C2C0E"/>
    <w:rsid w:val="006C4B71"/>
    <w:rsid w:val="006C60D7"/>
    <w:rsid w:val="006C707C"/>
    <w:rsid w:val="006D00F6"/>
    <w:rsid w:val="006D35CB"/>
    <w:rsid w:val="006D57C4"/>
    <w:rsid w:val="006D5C65"/>
    <w:rsid w:val="006D7040"/>
    <w:rsid w:val="006E113A"/>
    <w:rsid w:val="006E1508"/>
    <w:rsid w:val="006E21DB"/>
    <w:rsid w:val="006E2777"/>
    <w:rsid w:val="006E2B78"/>
    <w:rsid w:val="006E3C7F"/>
    <w:rsid w:val="006E4025"/>
    <w:rsid w:val="006E412A"/>
    <w:rsid w:val="006E534D"/>
    <w:rsid w:val="006E54A4"/>
    <w:rsid w:val="006E54DC"/>
    <w:rsid w:val="006E65AD"/>
    <w:rsid w:val="006E7256"/>
    <w:rsid w:val="006E74BD"/>
    <w:rsid w:val="006E797E"/>
    <w:rsid w:val="006E79D5"/>
    <w:rsid w:val="006F300F"/>
    <w:rsid w:val="006F5640"/>
    <w:rsid w:val="006F6D5B"/>
    <w:rsid w:val="006F7B6D"/>
    <w:rsid w:val="007004D1"/>
    <w:rsid w:val="0070099E"/>
    <w:rsid w:val="0070134C"/>
    <w:rsid w:val="0070246E"/>
    <w:rsid w:val="00705E49"/>
    <w:rsid w:val="0070639B"/>
    <w:rsid w:val="00706659"/>
    <w:rsid w:val="00706879"/>
    <w:rsid w:val="00706F69"/>
    <w:rsid w:val="00707466"/>
    <w:rsid w:val="007119C8"/>
    <w:rsid w:val="00711B42"/>
    <w:rsid w:val="00711F2C"/>
    <w:rsid w:val="00712833"/>
    <w:rsid w:val="00713004"/>
    <w:rsid w:val="007131B7"/>
    <w:rsid w:val="00713E01"/>
    <w:rsid w:val="00713F96"/>
    <w:rsid w:val="00713FB5"/>
    <w:rsid w:val="00714CE5"/>
    <w:rsid w:val="00714DA2"/>
    <w:rsid w:val="00715065"/>
    <w:rsid w:val="0071511F"/>
    <w:rsid w:val="007151E9"/>
    <w:rsid w:val="00717315"/>
    <w:rsid w:val="00721781"/>
    <w:rsid w:val="00722B14"/>
    <w:rsid w:val="00723CCB"/>
    <w:rsid w:val="00725A3A"/>
    <w:rsid w:val="00726195"/>
    <w:rsid w:val="007267C8"/>
    <w:rsid w:val="007276EA"/>
    <w:rsid w:val="0073188C"/>
    <w:rsid w:val="007320C4"/>
    <w:rsid w:val="00733388"/>
    <w:rsid w:val="007336D0"/>
    <w:rsid w:val="00734325"/>
    <w:rsid w:val="0073521C"/>
    <w:rsid w:val="00737F45"/>
    <w:rsid w:val="00740D4F"/>
    <w:rsid w:val="00742192"/>
    <w:rsid w:val="0074256C"/>
    <w:rsid w:val="00742F86"/>
    <w:rsid w:val="0074319D"/>
    <w:rsid w:val="00745065"/>
    <w:rsid w:val="007456CF"/>
    <w:rsid w:val="00745C86"/>
    <w:rsid w:val="00745E0D"/>
    <w:rsid w:val="00747633"/>
    <w:rsid w:val="00747820"/>
    <w:rsid w:val="00747FF3"/>
    <w:rsid w:val="0075186E"/>
    <w:rsid w:val="007519A7"/>
    <w:rsid w:val="007520AE"/>
    <w:rsid w:val="007530DD"/>
    <w:rsid w:val="00754A70"/>
    <w:rsid w:val="00756879"/>
    <w:rsid w:val="0076089E"/>
    <w:rsid w:val="0076195A"/>
    <w:rsid w:val="00761C09"/>
    <w:rsid w:val="00763778"/>
    <w:rsid w:val="00764671"/>
    <w:rsid w:val="0076481E"/>
    <w:rsid w:val="00765715"/>
    <w:rsid w:val="00766509"/>
    <w:rsid w:val="00766553"/>
    <w:rsid w:val="00767463"/>
    <w:rsid w:val="007675E8"/>
    <w:rsid w:val="00767A8D"/>
    <w:rsid w:val="007704E0"/>
    <w:rsid w:val="00770C4D"/>
    <w:rsid w:val="007726E3"/>
    <w:rsid w:val="00772C65"/>
    <w:rsid w:val="0077300D"/>
    <w:rsid w:val="00775AE6"/>
    <w:rsid w:val="00776617"/>
    <w:rsid w:val="00777A05"/>
    <w:rsid w:val="00780B1F"/>
    <w:rsid w:val="00781381"/>
    <w:rsid w:val="00782BBA"/>
    <w:rsid w:val="00784075"/>
    <w:rsid w:val="007846BA"/>
    <w:rsid w:val="007855D4"/>
    <w:rsid w:val="00785829"/>
    <w:rsid w:val="00786236"/>
    <w:rsid w:val="00787A05"/>
    <w:rsid w:val="00787F99"/>
    <w:rsid w:val="00787FF2"/>
    <w:rsid w:val="00790023"/>
    <w:rsid w:val="00790850"/>
    <w:rsid w:val="0079103B"/>
    <w:rsid w:val="00791945"/>
    <w:rsid w:val="0079274E"/>
    <w:rsid w:val="007935C8"/>
    <w:rsid w:val="007A159A"/>
    <w:rsid w:val="007A1CFE"/>
    <w:rsid w:val="007A204C"/>
    <w:rsid w:val="007A3996"/>
    <w:rsid w:val="007A3B3A"/>
    <w:rsid w:val="007A4192"/>
    <w:rsid w:val="007A458F"/>
    <w:rsid w:val="007A5C2C"/>
    <w:rsid w:val="007A6E01"/>
    <w:rsid w:val="007A6E0D"/>
    <w:rsid w:val="007A7143"/>
    <w:rsid w:val="007A7A62"/>
    <w:rsid w:val="007B7413"/>
    <w:rsid w:val="007B774B"/>
    <w:rsid w:val="007B7F48"/>
    <w:rsid w:val="007C3202"/>
    <w:rsid w:val="007C3F94"/>
    <w:rsid w:val="007C4BAE"/>
    <w:rsid w:val="007C4F33"/>
    <w:rsid w:val="007C6E8D"/>
    <w:rsid w:val="007C7B8B"/>
    <w:rsid w:val="007D004D"/>
    <w:rsid w:val="007D1154"/>
    <w:rsid w:val="007D1EE6"/>
    <w:rsid w:val="007D2266"/>
    <w:rsid w:val="007D3531"/>
    <w:rsid w:val="007D3862"/>
    <w:rsid w:val="007D5504"/>
    <w:rsid w:val="007D5B56"/>
    <w:rsid w:val="007D7193"/>
    <w:rsid w:val="007E0860"/>
    <w:rsid w:val="007E0965"/>
    <w:rsid w:val="007E1424"/>
    <w:rsid w:val="007E1EA1"/>
    <w:rsid w:val="007E2344"/>
    <w:rsid w:val="007E2632"/>
    <w:rsid w:val="007E2AB5"/>
    <w:rsid w:val="007E2CB8"/>
    <w:rsid w:val="007E3174"/>
    <w:rsid w:val="007E3DFD"/>
    <w:rsid w:val="007E405B"/>
    <w:rsid w:val="007E443F"/>
    <w:rsid w:val="007E45D4"/>
    <w:rsid w:val="007E54E9"/>
    <w:rsid w:val="007E6B41"/>
    <w:rsid w:val="007E6FF4"/>
    <w:rsid w:val="007E78D5"/>
    <w:rsid w:val="007F08E7"/>
    <w:rsid w:val="007F1139"/>
    <w:rsid w:val="007F1FA8"/>
    <w:rsid w:val="007F3D67"/>
    <w:rsid w:val="007F4B75"/>
    <w:rsid w:val="007F4C82"/>
    <w:rsid w:val="007F4F7D"/>
    <w:rsid w:val="007F5ED0"/>
    <w:rsid w:val="007F6045"/>
    <w:rsid w:val="007F6F26"/>
    <w:rsid w:val="008022F3"/>
    <w:rsid w:val="00802424"/>
    <w:rsid w:val="00803231"/>
    <w:rsid w:val="008036E7"/>
    <w:rsid w:val="00804255"/>
    <w:rsid w:val="0080575F"/>
    <w:rsid w:val="008064F0"/>
    <w:rsid w:val="0080694B"/>
    <w:rsid w:val="008071F0"/>
    <w:rsid w:val="0080725D"/>
    <w:rsid w:val="0080785F"/>
    <w:rsid w:val="00810752"/>
    <w:rsid w:val="00811483"/>
    <w:rsid w:val="00813A16"/>
    <w:rsid w:val="00813C59"/>
    <w:rsid w:val="00815BFC"/>
    <w:rsid w:val="00816EA6"/>
    <w:rsid w:val="008173A6"/>
    <w:rsid w:val="00817511"/>
    <w:rsid w:val="0081767B"/>
    <w:rsid w:val="0081775C"/>
    <w:rsid w:val="0082022E"/>
    <w:rsid w:val="00825145"/>
    <w:rsid w:val="008270DB"/>
    <w:rsid w:val="00830BC4"/>
    <w:rsid w:val="00830D65"/>
    <w:rsid w:val="0083160A"/>
    <w:rsid w:val="008320A4"/>
    <w:rsid w:val="00832A63"/>
    <w:rsid w:val="00833FF6"/>
    <w:rsid w:val="0083404D"/>
    <w:rsid w:val="00834941"/>
    <w:rsid w:val="00834A21"/>
    <w:rsid w:val="00834D35"/>
    <w:rsid w:val="00840A36"/>
    <w:rsid w:val="00840E03"/>
    <w:rsid w:val="00841B9F"/>
    <w:rsid w:val="008431D8"/>
    <w:rsid w:val="008444C3"/>
    <w:rsid w:val="0084498E"/>
    <w:rsid w:val="008461D5"/>
    <w:rsid w:val="008462EE"/>
    <w:rsid w:val="00847248"/>
    <w:rsid w:val="00847FA9"/>
    <w:rsid w:val="00850F80"/>
    <w:rsid w:val="008523F4"/>
    <w:rsid w:val="00852EA2"/>
    <w:rsid w:val="00855B4C"/>
    <w:rsid w:val="008560AC"/>
    <w:rsid w:val="008615D9"/>
    <w:rsid w:val="00861C7A"/>
    <w:rsid w:val="00862B2C"/>
    <w:rsid w:val="00863173"/>
    <w:rsid w:val="008631B1"/>
    <w:rsid w:val="008653B1"/>
    <w:rsid w:val="008655B1"/>
    <w:rsid w:val="00865E96"/>
    <w:rsid w:val="0086632F"/>
    <w:rsid w:val="0086679A"/>
    <w:rsid w:val="00866A55"/>
    <w:rsid w:val="00866AED"/>
    <w:rsid w:val="008676F9"/>
    <w:rsid w:val="00867B5A"/>
    <w:rsid w:val="008715EB"/>
    <w:rsid w:val="00871D82"/>
    <w:rsid w:val="00874584"/>
    <w:rsid w:val="008758CE"/>
    <w:rsid w:val="00875EE9"/>
    <w:rsid w:val="008771E8"/>
    <w:rsid w:val="008772E9"/>
    <w:rsid w:val="00877356"/>
    <w:rsid w:val="00877761"/>
    <w:rsid w:val="00881515"/>
    <w:rsid w:val="0088182A"/>
    <w:rsid w:val="00885447"/>
    <w:rsid w:val="0088585D"/>
    <w:rsid w:val="008858B3"/>
    <w:rsid w:val="00886297"/>
    <w:rsid w:val="00886431"/>
    <w:rsid w:val="00886B6F"/>
    <w:rsid w:val="00887656"/>
    <w:rsid w:val="00891A86"/>
    <w:rsid w:val="00891DE6"/>
    <w:rsid w:val="00891F04"/>
    <w:rsid w:val="008920E4"/>
    <w:rsid w:val="008931F2"/>
    <w:rsid w:val="00893992"/>
    <w:rsid w:val="0089479F"/>
    <w:rsid w:val="00894CFA"/>
    <w:rsid w:val="00894DC0"/>
    <w:rsid w:val="00897164"/>
    <w:rsid w:val="008971B3"/>
    <w:rsid w:val="008974C0"/>
    <w:rsid w:val="008A0084"/>
    <w:rsid w:val="008A0BDA"/>
    <w:rsid w:val="008A10AC"/>
    <w:rsid w:val="008A146A"/>
    <w:rsid w:val="008A1999"/>
    <w:rsid w:val="008A3024"/>
    <w:rsid w:val="008A5843"/>
    <w:rsid w:val="008A59EE"/>
    <w:rsid w:val="008A61F6"/>
    <w:rsid w:val="008B04B1"/>
    <w:rsid w:val="008B0761"/>
    <w:rsid w:val="008B0908"/>
    <w:rsid w:val="008B2E16"/>
    <w:rsid w:val="008B3991"/>
    <w:rsid w:val="008B4ABA"/>
    <w:rsid w:val="008B5324"/>
    <w:rsid w:val="008C0050"/>
    <w:rsid w:val="008C07F0"/>
    <w:rsid w:val="008C2C79"/>
    <w:rsid w:val="008C2CD3"/>
    <w:rsid w:val="008C2E19"/>
    <w:rsid w:val="008C3C37"/>
    <w:rsid w:val="008C4754"/>
    <w:rsid w:val="008C4C31"/>
    <w:rsid w:val="008C4E34"/>
    <w:rsid w:val="008C5213"/>
    <w:rsid w:val="008C595F"/>
    <w:rsid w:val="008C685D"/>
    <w:rsid w:val="008C78B5"/>
    <w:rsid w:val="008D078B"/>
    <w:rsid w:val="008D0F03"/>
    <w:rsid w:val="008D14FE"/>
    <w:rsid w:val="008D204A"/>
    <w:rsid w:val="008D2891"/>
    <w:rsid w:val="008D29F9"/>
    <w:rsid w:val="008D3BCE"/>
    <w:rsid w:val="008D4424"/>
    <w:rsid w:val="008D474B"/>
    <w:rsid w:val="008D57AD"/>
    <w:rsid w:val="008D6AB3"/>
    <w:rsid w:val="008E14BB"/>
    <w:rsid w:val="008E1830"/>
    <w:rsid w:val="008E188E"/>
    <w:rsid w:val="008E4A3F"/>
    <w:rsid w:val="008E4A4E"/>
    <w:rsid w:val="008E6286"/>
    <w:rsid w:val="008E7845"/>
    <w:rsid w:val="008F1228"/>
    <w:rsid w:val="008F2437"/>
    <w:rsid w:val="008F2D53"/>
    <w:rsid w:val="008F2ED2"/>
    <w:rsid w:val="008F38CA"/>
    <w:rsid w:val="008F455F"/>
    <w:rsid w:val="008F4A74"/>
    <w:rsid w:val="008F4D3D"/>
    <w:rsid w:val="008F567F"/>
    <w:rsid w:val="008F6495"/>
    <w:rsid w:val="008F64AA"/>
    <w:rsid w:val="008F79A8"/>
    <w:rsid w:val="00901A44"/>
    <w:rsid w:val="00903231"/>
    <w:rsid w:val="009033ED"/>
    <w:rsid w:val="00904032"/>
    <w:rsid w:val="009047F2"/>
    <w:rsid w:val="00905489"/>
    <w:rsid w:val="00906CFC"/>
    <w:rsid w:val="009103F5"/>
    <w:rsid w:val="00910EC9"/>
    <w:rsid w:val="009132D5"/>
    <w:rsid w:val="00913449"/>
    <w:rsid w:val="00913E74"/>
    <w:rsid w:val="0091404D"/>
    <w:rsid w:val="00914751"/>
    <w:rsid w:val="0091569E"/>
    <w:rsid w:val="009158D2"/>
    <w:rsid w:val="00916D83"/>
    <w:rsid w:val="00916F8D"/>
    <w:rsid w:val="00917927"/>
    <w:rsid w:val="00920E14"/>
    <w:rsid w:val="009241F1"/>
    <w:rsid w:val="00924E1C"/>
    <w:rsid w:val="00925899"/>
    <w:rsid w:val="00925A71"/>
    <w:rsid w:val="0092685A"/>
    <w:rsid w:val="00926AD3"/>
    <w:rsid w:val="0093034D"/>
    <w:rsid w:val="0093034F"/>
    <w:rsid w:val="00933FD1"/>
    <w:rsid w:val="00934514"/>
    <w:rsid w:val="00934B92"/>
    <w:rsid w:val="00934DDD"/>
    <w:rsid w:val="009365EF"/>
    <w:rsid w:val="009368BB"/>
    <w:rsid w:val="00940B18"/>
    <w:rsid w:val="00940C37"/>
    <w:rsid w:val="009416AA"/>
    <w:rsid w:val="00941AF8"/>
    <w:rsid w:val="009426B2"/>
    <w:rsid w:val="009429FE"/>
    <w:rsid w:val="0094337D"/>
    <w:rsid w:val="0094470C"/>
    <w:rsid w:val="00945016"/>
    <w:rsid w:val="00945853"/>
    <w:rsid w:val="009462D5"/>
    <w:rsid w:val="0094717B"/>
    <w:rsid w:val="00952B56"/>
    <w:rsid w:val="00953776"/>
    <w:rsid w:val="009542C8"/>
    <w:rsid w:val="009556D8"/>
    <w:rsid w:val="009560E8"/>
    <w:rsid w:val="009577E7"/>
    <w:rsid w:val="00957BB9"/>
    <w:rsid w:val="00960E11"/>
    <w:rsid w:val="00961A22"/>
    <w:rsid w:val="0096295E"/>
    <w:rsid w:val="0096375D"/>
    <w:rsid w:val="00964EAA"/>
    <w:rsid w:val="00967097"/>
    <w:rsid w:val="009679B0"/>
    <w:rsid w:val="00971AF3"/>
    <w:rsid w:val="00971C2A"/>
    <w:rsid w:val="00973EFA"/>
    <w:rsid w:val="009745CA"/>
    <w:rsid w:val="00974D37"/>
    <w:rsid w:val="00975BDF"/>
    <w:rsid w:val="00975D20"/>
    <w:rsid w:val="00976F29"/>
    <w:rsid w:val="009777B7"/>
    <w:rsid w:val="00981EBA"/>
    <w:rsid w:val="009821DE"/>
    <w:rsid w:val="00982436"/>
    <w:rsid w:val="0098250D"/>
    <w:rsid w:val="0098338C"/>
    <w:rsid w:val="00983468"/>
    <w:rsid w:val="009834EC"/>
    <w:rsid w:val="00984094"/>
    <w:rsid w:val="00984EE1"/>
    <w:rsid w:val="00986003"/>
    <w:rsid w:val="00986959"/>
    <w:rsid w:val="00987964"/>
    <w:rsid w:val="00991163"/>
    <w:rsid w:val="0099135E"/>
    <w:rsid w:val="009942E3"/>
    <w:rsid w:val="0099456E"/>
    <w:rsid w:val="00994B39"/>
    <w:rsid w:val="00994DF8"/>
    <w:rsid w:val="0099571B"/>
    <w:rsid w:val="009969AC"/>
    <w:rsid w:val="00996CEE"/>
    <w:rsid w:val="00997AFF"/>
    <w:rsid w:val="00997E89"/>
    <w:rsid w:val="009A09FB"/>
    <w:rsid w:val="009A1908"/>
    <w:rsid w:val="009A26AE"/>
    <w:rsid w:val="009A2B74"/>
    <w:rsid w:val="009A369E"/>
    <w:rsid w:val="009A3A86"/>
    <w:rsid w:val="009A3C74"/>
    <w:rsid w:val="009A4D65"/>
    <w:rsid w:val="009A6BEB"/>
    <w:rsid w:val="009A6CED"/>
    <w:rsid w:val="009A7E69"/>
    <w:rsid w:val="009B0180"/>
    <w:rsid w:val="009B0C10"/>
    <w:rsid w:val="009B117E"/>
    <w:rsid w:val="009B13BD"/>
    <w:rsid w:val="009B587E"/>
    <w:rsid w:val="009B686A"/>
    <w:rsid w:val="009B7637"/>
    <w:rsid w:val="009B7A4A"/>
    <w:rsid w:val="009C2327"/>
    <w:rsid w:val="009C497F"/>
    <w:rsid w:val="009C543A"/>
    <w:rsid w:val="009C7581"/>
    <w:rsid w:val="009C78D5"/>
    <w:rsid w:val="009D0BC9"/>
    <w:rsid w:val="009D0D7A"/>
    <w:rsid w:val="009D1669"/>
    <w:rsid w:val="009D32B1"/>
    <w:rsid w:val="009D4C01"/>
    <w:rsid w:val="009D547A"/>
    <w:rsid w:val="009D59E4"/>
    <w:rsid w:val="009D7045"/>
    <w:rsid w:val="009D73F1"/>
    <w:rsid w:val="009D75D9"/>
    <w:rsid w:val="009D78FF"/>
    <w:rsid w:val="009E0063"/>
    <w:rsid w:val="009E05EB"/>
    <w:rsid w:val="009E114E"/>
    <w:rsid w:val="009E4957"/>
    <w:rsid w:val="009E5308"/>
    <w:rsid w:val="009F0761"/>
    <w:rsid w:val="009F087D"/>
    <w:rsid w:val="009F53FB"/>
    <w:rsid w:val="009F5AE5"/>
    <w:rsid w:val="009F60AE"/>
    <w:rsid w:val="009F629A"/>
    <w:rsid w:val="009F665C"/>
    <w:rsid w:val="009F7191"/>
    <w:rsid w:val="00A00F7C"/>
    <w:rsid w:val="00A00FD2"/>
    <w:rsid w:val="00A03F02"/>
    <w:rsid w:val="00A06246"/>
    <w:rsid w:val="00A06C59"/>
    <w:rsid w:val="00A10267"/>
    <w:rsid w:val="00A132BE"/>
    <w:rsid w:val="00A133B9"/>
    <w:rsid w:val="00A13B85"/>
    <w:rsid w:val="00A143BF"/>
    <w:rsid w:val="00A1535E"/>
    <w:rsid w:val="00A16015"/>
    <w:rsid w:val="00A165B0"/>
    <w:rsid w:val="00A16BC1"/>
    <w:rsid w:val="00A1732E"/>
    <w:rsid w:val="00A1750E"/>
    <w:rsid w:val="00A17613"/>
    <w:rsid w:val="00A17B75"/>
    <w:rsid w:val="00A20746"/>
    <w:rsid w:val="00A217E8"/>
    <w:rsid w:val="00A21D63"/>
    <w:rsid w:val="00A25016"/>
    <w:rsid w:val="00A251CD"/>
    <w:rsid w:val="00A315B8"/>
    <w:rsid w:val="00A317A6"/>
    <w:rsid w:val="00A31865"/>
    <w:rsid w:val="00A32B3F"/>
    <w:rsid w:val="00A3327C"/>
    <w:rsid w:val="00A3338A"/>
    <w:rsid w:val="00A33760"/>
    <w:rsid w:val="00A34232"/>
    <w:rsid w:val="00A34324"/>
    <w:rsid w:val="00A36322"/>
    <w:rsid w:val="00A37AD7"/>
    <w:rsid w:val="00A400C6"/>
    <w:rsid w:val="00A402E4"/>
    <w:rsid w:val="00A4053A"/>
    <w:rsid w:val="00A40A90"/>
    <w:rsid w:val="00A420B9"/>
    <w:rsid w:val="00A4223C"/>
    <w:rsid w:val="00A423B6"/>
    <w:rsid w:val="00A42795"/>
    <w:rsid w:val="00A43296"/>
    <w:rsid w:val="00A4347C"/>
    <w:rsid w:val="00A44EDF"/>
    <w:rsid w:val="00A45785"/>
    <w:rsid w:val="00A46F3C"/>
    <w:rsid w:val="00A46FC4"/>
    <w:rsid w:val="00A505C1"/>
    <w:rsid w:val="00A50BD9"/>
    <w:rsid w:val="00A52825"/>
    <w:rsid w:val="00A529CB"/>
    <w:rsid w:val="00A5306F"/>
    <w:rsid w:val="00A563BF"/>
    <w:rsid w:val="00A5708E"/>
    <w:rsid w:val="00A604B3"/>
    <w:rsid w:val="00A61FBE"/>
    <w:rsid w:val="00A6235B"/>
    <w:rsid w:val="00A6656C"/>
    <w:rsid w:val="00A66D82"/>
    <w:rsid w:val="00A67B47"/>
    <w:rsid w:val="00A67E5E"/>
    <w:rsid w:val="00A70153"/>
    <w:rsid w:val="00A70C86"/>
    <w:rsid w:val="00A713AC"/>
    <w:rsid w:val="00A73BCC"/>
    <w:rsid w:val="00A76EBA"/>
    <w:rsid w:val="00A7722E"/>
    <w:rsid w:val="00A80752"/>
    <w:rsid w:val="00A80DC5"/>
    <w:rsid w:val="00A838C1"/>
    <w:rsid w:val="00A84855"/>
    <w:rsid w:val="00A85543"/>
    <w:rsid w:val="00A868E2"/>
    <w:rsid w:val="00A869EF"/>
    <w:rsid w:val="00A91051"/>
    <w:rsid w:val="00A91F68"/>
    <w:rsid w:val="00A932FD"/>
    <w:rsid w:val="00A934CD"/>
    <w:rsid w:val="00A936E5"/>
    <w:rsid w:val="00A93A95"/>
    <w:rsid w:val="00A93CC0"/>
    <w:rsid w:val="00A94819"/>
    <w:rsid w:val="00A94E45"/>
    <w:rsid w:val="00A95780"/>
    <w:rsid w:val="00A96F4D"/>
    <w:rsid w:val="00A97979"/>
    <w:rsid w:val="00A97A6C"/>
    <w:rsid w:val="00AA16DF"/>
    <w:rsid w:val="00AA18D4"/>
    <w:rsid w:val="00AA2367"/>
    <w:rsid w:val="00AA2410"/>
    <w:rsid w:val="00AA427E"/>
    <w:rsid w:val="00AA45F9"/>
    <w:rsid w:val="00AA5AFE"/>
    <w:rsid w:val="00AA6632"/>
    <w:rsid w:val="00AA6C25"/>
    <w:rsid w:val="00AB0AEC"/>
    <w:rsid w:val="00AB11DD"/>
    <w:rsid w:val="00AB53A3"/>
    <w:rsid w:val="00AB72A1"/>
    <w:rsid w:val="00AC07DE"/>
    <w:rsid w:val="00AC0B7C"/>
    <w:rsid w:val="00AC1BB1"/>
    <w:rsid w:val="00AC3B32"/>
    <w:rsid w:val="00AC4EE0"/>
    <w:rsid w:val="00AC504E"/>
    <w:rsid w:val="00AC6D20"/>
    <w:rsid w:val="00AD0058"/>
    <w:rsid w:val="00AD0660"/>
    <w:rsid w:val="00AD2D24"/>
    <w:rsid w:val="00AD30B3"/>
    <w:rsid w:val="00AD3D3D"/>
    <w:rsid w:val="00AD61C0"/>
    <w:rsid w:val="00AD61E6"/>
    <w:rsid w:val="00AD63C6"/>
    <w:rsid w:val="00AD67DF"/>
    <w:rsid w:val="00AD6BF1"/>
    <w:rsid w:val="00AD79CF"/>
    <w:rsid w:val="00AE16A7"/>
    <w:rsid w:val="00AE201D"/>
    <w:rsid w:val="00AE2D55"/>
    <w:rsid w:val="00AE3032"/>
    <w:rsid w:val="00AE3A74"/>
    <w:rsid w:val="00AE4FB4"/>
    <w:rsid w:val="00AE5473"/>
    <w:rsid w:val="00AE6699"/>
    <w:rsid w:val="00AE6F43"/>
    <w:rsid w:val="00AE7678"/>
    <w:rsid w:val="00AF02D7"/>
    <w:rsid w:val="00AF090D"/>
    <w:rsid w:val="00AF09CB"/>
    <w:rsid w:val="00AF1381"/>
    <w:rsid w:val="00AF16E2"/>
    <w:rsid w:val="00AF2240"/>
    <w:rsid w:val="00AF231D"/>
    <w:rsid w:val="00AF2BE3"/>
    <w:rsid w:val="00AF361B"/>
    <w:rsid w:val="00AF3906"/>
    <w:rsid w:val="00AF3F6A"/>
    <w:rsid w:val="00AF6BC8"/>
    <w:rsid w:val="00AF7FF9"/>
    <w:rsid w:val="00B010A5"/>
    <w:rsid w:val="00B016E9"/>
    <w:rsid w:val="00B025A9"/>
    <w:rsid w:val="00B031F7"/>
    <w:rsid w:val="00B04FDE"/>
    <w:rsid w:val="00B05D9D"/>
    <w:rsid w:val="00B062DC"/>
    <w:rsid w:val="00B0655F"/>
    <w:rsid w:val="00B0790A"/>
    <w:rsid w:val="00B07A49"/>
    <w:rsid w:val="00B11873"/>
    <w:rsid w:val="00B11FFB"/>
    <w:rsid w:val="00B1224D"/>
    <w:rsid w:val="00B1224F"/>
    <w:rsid w:val="00B12511"/>
    <w:rsid w:val="00B12C52"/>
    <w:rsid w:val="00B14EF5"/>
    <w:rsid w:val="00B15286"/>
    <w:rsid w:val="00B15D7F"/>
    <w:rsid w:val="00B15F66"/>
    <w:rsid w:val="00B166BE"/>
    <w:rsid w:val="00B17699"/>
    <w:rsid w:val="00B2111B"/>
    <w:rsid w:val="00B21881"/>
    <w:rsid w:val="00B22355"/>
    <w:rsid w:val="00B22440"/>
    <w:rsid w:val="00B22AFE"/>
    <w:rsid w:val="00B2415B"/>
    <w:rsid w:val="00B2438A"/>
    <w:rsid w:val="00B259C4"/>
    <w:rsid w:val="00B2693A"/>
    <w:rsid w:val="00B27011"/>
    <w:rsid w:val="00B326B2"/>
    <w:rsid w:val="00B33373"/>
    <w:rsid w:val="00B33C15"/>
    <w:rsid w:val="00B34BF9"/>
    <w:rsid w:val="00B34FAC"/>
    <w:rsid w:val="00B354C0"/>
    <w:rsid w:val="00B35D0B"/>
    <w:rsid w:val="00B36147"/>
    <w:rsid w:val="00B36593"/>
    <w:rsid w:val="00B367BB"/>
    <w:rsid w:val="00B37557"/>
    <w:rsid w:val="00B37F4C"/>
    <w:rsid w:val="00B40279"/>
    <w:rsid w:val="00B4036D"/>
    <w:rsid w:val="00B41011"/>
    <w:rsid w:val="00B419FF"/>
    <w:rsid w:val="00B43835"/>
    <w:rsid w:val="00B43D10"/>
    <w:rsid w:val="00B47A94"/>
    <w:rsid w:val="00B50D03"/>
    <w:rsid w:val="00B51C8C"/>
    <w:rsid w:val="00B53F47"/>
    <w:rsid w:val="00B54659"/>
    <w:rsid w:val="00B54D59"/>
    <w:rsid w:val="00B54D67"/>
    <w:rsid w:val="00B56CB8"/>
    <w:rsid w:val="00B571B4"/>
    <w:rsid w:val="00B57438"/>
    <w:rsid w:val="00B57F06"/>
    <w:rsid w:val="00B6386B"/>
    <w:rsid w:val="00B63FF3"/>
    <w:rsid w:val="00B64430"/>
    <w:rsid w:val="00B64DA7"/>
    <w:rsid w:val="00B658B1"/>
    <w:rsid w:val="00B65DA8"/>
    <w:rsid w:val="00B67D74"/>
    <w:rsid w:val="00B70915"/>
    <w:rsid w:val="00B71973"/>
    <w:rsid w:val="00B729EF"/>
    <w:rsid w:val="00B72ACA"/>
    <w:rsid w:val="00B76CD4"/>
    <w:rsid w:val="00B76F5D"/>
    <w:rsid w:val="00B77B06"/>
    <w:rsid w:val="00B80ADF"/>
    <w:rsid w:val="00B81E12"/>
    <w:rsid w:val="00B83867"/>
    <w:rsid w:val="00B8438D"/>
    <w:rsid w:val="00B85DDE"/>
    <w:rsid w:val="00B8610A"/>
    <w:rsid w:val="00B86C94"/>
    <w:rsid w:val="00B9095F"/>
    <w:rsid w:val="00B91899"/>
    <w:rsid w:val="00B924F6"/>
    <w:rsid w:val="00B936AD"/>
    <w:rsid w:val="00B93842"/>
    <w:rsid w:val="00B94D22"/>
    <w:rsid w:val="00B95AD2"/>
    <w:rsid w:val="00B972F4"/>
    <w:rsid w:val="00B978BA"/>
    <w:rsid w:val="00B97CBA"/>
    <w:rsid w:val="00B97FAD"/>
    <w:rsid w:val="00BA017C"/>
    <w:rsid w:val="00BA0849"/>
    <w:rsid w:val="00BA1A8C"/>
    <w:rsid w:val="00BA202D"/>
    <w:rsid w:val="00BA21B3"/>
    <w:rsid w:val="00BA338A"/>
    <w:rsid w:val="00BA383E"/>
    <w:rsid w:val="00BA6CE1"/>
    <w:rsid w:val="00BA6D7C"/>
    <w:rsid w:val="00BA78BE"/>
    <w:rsid w:val="00BA7A03"/>
    <w:rsid w:val="00BA7DA6"/>
    <w:rsid w:val="00BB0038"/>
    <w:rsid w:val="00BB0223"/>
    <w:rsid w:val="00BB0538"/>
    <w:rsid w:val="00BB1462"/>
    <w:rsid w:val="00BB1A4F"/>
    <w:rsid w:val="00BB1DFE"/>
    <w:rsid w:val="00BB58E9"/>
    <w:rsid w:val="00BB5993"/>
    <w:rsid w:val="00BB6D1D"/>
    <w:rsid w:val="00BB6F05"/>
    <w:rsid w:val="00BB77CE"/>
    <w:rsid w:val="00BB7A13"/>
    <w:rsid w:val="00BB7AEA"/>
    <w:rsid w:val="00BC0348"/>
    <w:rsid w:val="00BC12FB"/>
    <w:rsid w:val="00BC1DD5"/>
    <w:rsid w:val="00BC1FE2"/>
    <w:rsid w:val="00BC1FED"/>
    <w:rsid w:val="00BC2C08"/>
    <w:rsid w:val="00BC2C34"/>
    <w:rsid w:val="00BC32E7"/>
    <w:rsid w:val="00BC41B8"/>
    <w:rsid w:val="00BC4838"/>
    <w:rsid w:val="00BC4B6C"/>
    <w:rsid w:val="00BC4E0F"/>
    <w:rsid w:val="00BC637D"/>
    <w:rsid w:val="00BC662E"/>
    <w:rsid w:val="00BC691F"/>
    <w:rsid w:val="00BC6CBF"/>
    <w:rsid w:val="00BD20E4"/>
    <w:rsid w:val="00BD223E"/>
    <w:rsid w:val="00BD257E"/>
    <w:rsid w:val="00BD41A0"/>
    <w:rsid w:val="00BD42BC"/>
    <w:rsid w:val="00BD44C5"/>
    <w:rsid w:val="00BD7615"/>
    <w:rsid w:val="00BE034D"/>
    <w:rsid w:val="00BE06DC"/>
    <w:rsid w:val="00BE18C5"/>
    <w:rsid w:val="00BE2F04"/>
    <w:rsid w:val="00BE3981"/>
    <w:rsid w:val="00BE3C30"/>
    <w:rsid w:val="00BE45CE"/>
    <w:rsid w:val="00BE476F"/>
    <w:rsid w:val="00BE51C2"/>
    <w:rsid w:val="00BE5D1A"/>
    <w:rsid w:val="00BE646B"/>
    <w:rsid w:val="00BE66F3"/>
    <w:rsid w:val="00BE6F23"/>
    <w:rsid w:val="00BE72EE"/>
    <w:rsid w:val="00BE7865"/>
    <w:rsid w:val="00BF114D"/>
    <w:rsid w:val="00BF21C8"/>
    <w:rsid w:val="00BF2789"/>
    <w:rsid w:val="00BF2A75"/>
    <w:rsid w:val="00BF2B33"/>
    <w:rsid w:val="00BF2E19"/>
    <w:rsid w:val="00BF335F"/>
    <w:rsid w:val="00BF45B4"/>
    <w:rsid w:val="00BF4D9A"/>
    <w:rsid w:val="00BF563C"/>
    <w:rsid w:val="00BF60BC"/>
    <w:rsid w:val="00BF6868"/>
    <w:rsid w:val="00BF691B"/>
    <w:rsid w:val="00BF6EDE"/>
    <w:rsid w:val="00BF733C"/>
    <w:rsid w:val="00BF76A3"/>
    <w:rsid w:val="00BF7EF5"/>
    <w:rsid w:val="00C0325F"/>
    <w:rsid w:val="00C03CCE"/>
    <w:rsid w:val="00C03E17"/>
    <w:rsid w:val="00C03F21"/>
    <w:rsid w:val="00C041BD"/>
    <w:rsid w:val="00C05EAC"/>
    <w:rsid w:val="00C06808"/>
    <w:rsid w:val="00C075F8"/>
    <w:rsid w:val="00C10759"/>
    <w:rsid w:val="00C1095C"/>
    <w:rsid w:val="00C11C94"/>
    <w:rsid w:val="00C1253D"/>
    <w:rsid w:val="00C13253"/>
    <w:rsid w:val="00C14002"/>
    <w:rsid w:val="00C15BCA"/>
    <w:rsid w:val="00C15E68"/>
    <w:rsid w:val="00C17CDD"/>
    <w:rsid w:val="00C20CCF"/>
    <w:rsid w:val="00C20F53"/>
    <w:rsid w:val="00C2130F"/>
    <w:rsid w:val="00C21CA5"/>
    <w:rsid w:val="00C22372"/>
    <w:rsid w:val="00C22BA5"/>
    <w:rsid w:val="00C23294"/>
    <w:rsid w:val="00C236F7"/>
    <w:rsid w:val="00C2416A"/>
    <w:rsid w:val="00C255E8"/>
    <w:rsid w:val="00C260A4"/>
    <w:rsid w:val="00C27942"/>
    <w:rsid w:val="00C27B71"/>
    <w:rsid w:val="00C3066B"/>
    <w:rsid w:val="00C30758"/>
    <w:rsid w:val="00C30993"/>
    <w:rsid w:val="00C318C8"/>
    <w:rsid w:val="00C31C51"/>
    <w:rsid w:val="00C31EFB"/>
    <w:rsid w:val="00C32155"/>
    <w:rsid w:val="00C3268D"/>
    <w:rsid w:val="00C33BDB"/>
    <w:rsid w:val="00C33E7B"/>
    <w:rsid w:val="00C34A53"/>
    <w:rsid w:val="00C35069"/>
    <w:rsid w:val="00C3686C"/>
    <w:rsid w:val="00C40631"/>
    <w:rsid w:val="00C4150A"/>
    <w:rsid w:val="00C4152F"/>
    <w:rsid w:val="00C415DB"/>
    <w:rsid w:val="00C42147"/>
    <w:rsid w:val="00C427F1"/>
    <w:rsid w:val="00C434B6"/>
    <w:rsid w:val="00C44297"/>
    <w:rsid w:val="00C45209"/>
    <w:rsid w:val="00C4549B"/>
    <w:rsid w:val="00C463A1"/>
    <w:rsid w:val="00C466C6"/>
    <w:rsid w:val="00C46A3A"/>
    <w:rsid w:val="00C46B37"/>
    <w:rsid w:val="00C46F37"/>
    <w:rsid w:val="00C470F4"/>
    <w:rsid w:val="00C474DA"/>
    <w:rsid w:val="00C4772A"/>
    <w:rsid w:val="00C50494"/>
    <w:rsid w:val="00C50B9E"/>
    <w:rsid w:val="00C52F5B"/>
    <w:rsid w:val="00C535E1"/>
    <w:rsid w:val="00C53CD5"/>
    <w:rsid w:val="00C545E5"/>
    <w:rsid w:val="00C546CD"/>
    <w:rsid w:val="00C54F14"/>
    <w:rsid w:val="00C5528C"/>
    <w:rsid w:val="00C55B5F"/>
    <w:rsid w:val="00C55EAC"/>
    <w:rsid w:val="00C56E3C"/>
    <w:rsid w:val="00C60363"/>
    <w:rsid w:val="00C61A49"/>
    <w:rsid w:val="00C62542"/>
    <w:rsid w:val="00C65F1C"/>
    <w:rsid w:val="00C66451"/>
    <w:rsid w:val="00C66930"/>
    <w:rsid w:val="00C67EE8"/>
    <w:rsid w:val="00C71365"/>
    <w:rsid w:val="00C71CF7"/>
    <w:rsid w:val="00C73861"/>
    <w:rsid w:val="00C7413E"/>
    <w:rsid w:val="00C74358"/>
    <w:rsid w:val="00C74EBC"/>
    <w:rsid w:val="00C7513C"/>
    <w:rsid w:val="00C762E7"/>
    <w:rsid w:val="00C76881"/>
    <w:rsid w:val="00C776C9"/>
    <w:rsid w:val="00C808CE"/>
    <w:rsid w:val="00C81032"/>
    <w:rsid w:val="00C813DA"/>
    <w:rsid w:val="00C82661"/>
    <w:rsid w:val="00C82BF0"/>
    <w:rsid w:val="00C8471F"/>
    <w:rsid w:val="00C847E0"/>
    <w:rsid w:val="00C850C6"/>
    <w:rsid w:val="00C87DEF"/>
    <w:rsid w:val="00C90198"/>
    <w:rsid w:val="00C926CB"/>
    <w:rsid w:val="00C92B3A"/>
    <w:rsid w:val="00C936B4"/>
    <w:rsid w:val="00C94075"/>
    <w:rsid w:val="00C94E62"/>
    <w:rsid w:val="00C9572F"/>
    <w:rsid w:val="00C957BF"/>
    <w:rsid w:val="00C9611D"/>
    <w:rsid w:val="00C9675B"/>
    <w:rsid w:val="00C96E3C"/>
    <w:rsid w:val="00CA207E"/>
    <w:rsid w:val="00CA23FC"/>
    <w:rsid w:val="00CA2EFE"/>
    <w:rsid w:val="00CA365C"/>
    <w:rsid w:val="00CA3FB9"/>
    <w:rsid w:val="00CA4055"/>
    <w:rsid w:val="00CA54FD"/>
    <w:rsid w:val="00CA615B"/>
    <w:rsid w:val="00CA63FC"/>
    <w:rsid w:val="00CA6A35"/>
    <w:rsid w:val="00CA6B1B"/>
    <w:rsid w:val="00CA6BA5"/>
    <w:rsid w:val="00CB185D"/>
    <w:rsid w:val="00CB21B9"/>
    <w:rsid w:val="00CB3032"/>
    <w:rsid w:val="00CB5AFA"/>
    <w:rsid w:val="00CB687A"/>
    <w:rsid w:val="00CB7333"/>
    <w:rsid w:val="00CC0B69"/>
    <w:rsid w:val="00CC3E48"/>
    <w:rsid w:val="00CC4C75"/>
    <w:rsid w:val="00CC4EFE"/>
    <w:rsid w:val="00CC5018"/>
    <w:rsid w:val="00CC5B7A"/>
    <w:rsid w:val="00CC6BB8"/>
    <w:rsid w:val="00CC7530"/>
    <w:rsid w:val="00CC77D9"/>
    <w:rsid w:val="00CC7A36"/>
    <w:rsid w:val="00CD06B3"/>
    <w:rsid w:val="00CD1269"/>
    <w:rsid w:val="00CD16E9"/>
    <w:rsid w:val="00CD175C"/>
    <w:rsid w:val="00CD2FE8"/>
    <w:rsid w:val="00CD3D16"/>
    <w:rsid w:val="00CD4577"/>
    <w:rsid w:val="00CD50AB"/>
    <w:rsid w:val="00CD54D3"/>
    <w:rsid w:val="00CD55E6"/>
    <w:rsid w:val="00CD5744"/>
    <w:rsid w:val="00CD5EE1"/>
    <w:rsid w:val="00CD674D"/>
    <w:rsid w:val="00CD7F79"/>
    <w:rsid w:val="00CE27B8"/>
    <w:rsid w:val="00CE2806"/>
    <w:rsid w:val="00CE40DB"/>
    <w:rsid w:val="00CE5DB8"/>
    <w:rsid w:val="00CE5EB6"/>
    <w:rsid w:val="00CF0111"/>
    <w:rsid w:val="00CF049D"/>
    <w:rsid w:val="00CF12D5"/>
    <w:rsid w:val="00CF1651"/>
    <w:rsid w:val="00CF1C78"/>
    <w:rsid w:val="00CF2A12"/>
    <w:rsid w:val="00CF44C4"/>
    <w:rsid w:val="00CF5AE0"/>
    <w:rsid w:val="00D00545"/>
    <w:rsid w:val="00D00757"/>
    <w:rsid w:val="00D01E1E"/>
    <w:rsid w:val="00D03722"/>
    <w:rsid w:val="00D037FF"/>
    <w:rsid w:val="00D0385B"/>
    <w:rsid w:val="00D043AD"/>
    <w:rsid w:val="00D043DF"/>
    <w:rsid w:val="00D044D1"/>
    <w:rsid w:val="00D04B70"/>
    <w:rsid w:val="00D06257"/>
    <w:rsid w:val="00D06E80"/>
    <w:rsid w:val="00D0788B"/>
    <w:rsid w:val="00D10022"/>
    <w:rsid w:val="00D11169"/>
    <w:rsid w:val="00D1281B"/>
    <w:rsid w:val="00D130AA"/>
    <w:rsid w:val="00D134BC"/>
    <w:rsid w:val="00D1410F"/>
    <w:rsid w:val="00D17A23"/>
    <w:rsid w:val="00D17BD1"/>
    <w:rsid w:val="00D20583"/>
    <w:rsid w:val="00D2149C"/>
    <w:rsid w:val="00D22932"/>
    <w:rsid w:val="00D25B9F"/>
    <w:rsid w:val="00D26A3D"/>
    <w:rsid w:val="00D27B1C"/>
    <w:rsid w:val="00D27D14"/>
    <w:rsid w:val="00D31F28"/>
    <w:rsid w:val="00D32BE2"/>
    <w:rsid w:val="00D34840"/>
    <w:rsid w:val="00D34EEE"/>
    <w:rsid w:val="00D36F46"/>
    <w:rsid w:val="00D37D93"/>
    <w:rsid w:val="00D408A7"/>
    <w:rsid w:val="00D41E91"/>
    <w:rsid w:val="00D41E97"/>
    <w:rsid w:val="00D428E3"/>
    <w:rsid w:val="00D454AA"/>
    <w:rsid w:val="00D4565B"/>
    <w:rsid w:val="00D4599F"/>
    <w:rsid w:val="00D4696E"/>
    <w:rsid w:val="00D46C6B"/>
    <w:rsid w:val="00D46EEF"/>
    <w:rsid w:val="00D47AFD"/>
    <w:rsid w:val="00D5053E"/>
    <w:rsid w:val="00D508EE"/>
    <w:rsid w:val="00D51447"/>
    <w:rsid w:val="00D5299E"/>
    <w:rsid w:val="00D54614"/>
    <w:rsid w:val="00D549C8"/>
    <w:rsid w:val="00D54D42"/>
    <w:rsid w:val="00D609F6"/>
    <w:rsid w:val="00D6146C"/>
    <w:rsid w:val="00D62E47"/>
    <w:rsid w:val="00D633E4"/>
    <w:rsid w:val="00D636C2"/>
    <w:rsid w:val="00D6398C"/>
    <w:rsid w:val="00D6445E"/>
    <w:rsid w:val="00D66640"/>
    <w:rsid w:val="00D6721D"/>
    <w:rsid w:val="00D67877"/>
    <w:rsid w:val="00D67A90"/>
    <w:rsid w:val="00D70654"/>
    <w:rsid w:val="00D7097C"/>
    <w:rsid w:val="00D70B59"/>
    <w:rsid w:val="00D71118"/>
    <w:rsid w:val="00D7154B"/>
    <w:rsid w:val="00D7158D"/>
    <w:rsid w:val="00D72AEB"/>
    <w:rsid w:val="00D72E79"/>
    <w:rsid w:val="00D73269"/>
    <w:rsid w:val="00D73C6E"/>
    <w:rsid w:val="00D7413E"/>
    <w:rsid w:val="00D74627"/>
    <w:rsid w:val="00D74FEF"/>
    <w:rsid w:val="00D7545A"/>
    <w:rsid w:val="00D75A85"/>
    <w:rsid w:val="00D75AE1"/>
    <w:rsid w:val="00D7662D"/>
    <w:rsid w:val="00D7796C"/>
    <w:rsid w:val="00D77EFB"/>
    <w:rsid w:val="00D80A2B"/>
    <w:rsid w:val="00D80B50"/>
    <w:rsid w:val="00D80B8D"/>
    <w:rsid w:val="00D8185C"/>
    <w:rsid w:val="00D81B2F"/>
    <w:rsid w:val="00D82873"/>
    <w:rsid w:val="00D82A7C"/>
    <w:rsid w:val="00D84F2E"/>
    <w:rsid w:val="00D852BD"/>
    <w:rsid w:val="00D8544A"/>
    <w:rsid w:val="00D85627"/>
    <w:rsid w:val="00D86D97"/>
    <w:rsid w:val="00D87145"/>
    <w:rsid w:val="00D877D3"/>
    <w:rsid w:val="00D90942"/>
    <w:rsid w:val="00D90CD6"/>
    <w:rsid w:val="00D9132B"/>
    <w:rsid w:val="00D9148A"/>
    <w:rsid w:val="00D91AC8"/>
    <w:rsid w:val="00D92D10"/>
    <w:rsid w:val="00D92E69"/>
    <w:rsid w:val="00D92E84"/>
    <w:rsid w:val="00D938B0"/>
    <w:rsid w:val="00D94399"/>
    <w:rsid w:val="00D94A87"/>
    <w:rsid w:val="00D9560C"/>
    <w:rsid w:val="00D96FB5"/>
    <w:rsid w:val="00D97543"/>
    <w:rsid w:val="00D97668"/>
    <w:rsid w:val="00D97C3F"/>
    <w:rsid w:val="00DA096E"/>
    <w:rsid w:val="00DA1F6F"/>
    <w:rsid w:val="00DA391D"/>
    <w:rsid w:val="00DA5258"/>
    <w:rsid w:val="00DA69DC"/>
    <w:rsid w:val="00DA7C41"/>
    <w:rsid w:val="00DB0E74"/>
    <w:rsid w:val="00DB1381"/>
    <w:rsid w:val="00DB2971"/>
    <w:rsid w:val="00DB2DD7"/>
    <w:rsid w:val="00DB3BF7"/>
    <w:rsid w:val="00DB50E4"/>
    <w:rsid w:val="00DB7A1D"/>
    <w:rsid w:val="00DC01B4"/>
    <w:rsid w:val="00DC080D"/>
    <w:rsid w:val="00DC150C"/>
    <w:rsid w:val="00DC18D5"/>
    <w:rsid w:val="00DC37B1"/>
    <w:rsid w:val="00DC38A6"/>
    <w:rsid w:val="00DC432D"/>
    <w:rsid w:val="00DC625B"/>
    <w:rsid w:val="00DC6A4F"/>
    <w:rsid w:val="00DC7626"/>
    <w:rsid w:val="00DC7D67"/>
    <w:rsid w:val="00DD08AC"/>
    <w:rsid w:val="00DD0903"/>
    <w:rsid w:val="00DD0FC5"/>
    <w:rsid w:val="00DD1F62"/>
    <w:rsid w:val="00DD1F79"/>
    <w:rsid w:val="00DD2A27"/>
    <w:rsid w:val="00DD2E57"/>
    <w:rsid w:val="00DD4350"/>
    <w:rsid w:val="00DD4E20"/>
    <w:rsid w:val="00DD503B"/>
    <w:rsid w:val="00DD531C"/>
    <w:rsid w:val="00DD6067"/>
    <w:rsid w:val="00DD6D0D"/>
    <w:rsid w:val="00DD7705"/>
    <w:rsid w:val="00DE0069"/>
    <w:rsid w:val="00DE0535"/>
    <w:rsid w:val="00DE0D2C"/>
    <w:rsid w:val="00DE1F73"/>
    <w:rsid w:val="00DE248A"/>
    <w:rsid w:val="00DE310E"/>
    <w:rsid w:val="00DE340C"/>
    <w:rsid w:val="00DE373F"/>
    <w:rsid w:val="00DE3F0C"/>
    <w:rsid w:val="00DE3FCD"/>
    <w:rsid w:val="00DE4A8A"/>
    <w:rsid w:val="00DE54D3"/>
    <w:rsid w:val="00DE54D5"/>
    <w:rsid w:val="00DE5E3C"/>
    <w:rsid w:val="00DE6B61"/>
    <w:rsid w:val="00DE7E59"/>
    <w:rsid w:val="00DF04B0"/>
    <w:rsid w:val="00DF0A3F"/>
    <w:rsid w:val="00DF0F84"/>
    <w:rsid w:val="00DF0F8A"/>
    <w:rsid w:val="00DF42A0"/>
    <w:rsid w:val="00DF587C"/>
    <w:rsid w:val="00DF5933"/>
    <w:rsid w:val="00E00694"/>
    <w:rsid w:val="00E01127"/>
    <w:rsid w:val="00E01547"/>
    <w:rsid w:val="00E02A2E"/>
    <w:rsid w:val="00E02C13"/>
    <w:rsid w:val="00E03D95"/>
    <w:rsid w:val="00E049BB"/>
    <w:rsid w:val="00E05957"/>
    <w:rsid w:val="00E05F7C"/>
    <w:rsid w:val="00E10050"/>
    <w:rsid w:val="00E1016E"/>
    <w:rsid w:val="00E116A1"/>
    <w:rsid w:val="00E12869"/>
    <w:rsid w:val="00E1454B"/>
    <w:rsid w:val="00E15253"/>
    <w:rsid w:val="00E1673C"/>
    <w:rsid w:val="00E16C4B"/>
    <w:rsid w:val="00E1700F"/>
    <w:rsid w:val="00E1795C"/>
    <w:rsid w:val="00E206AB"/>
    <w:rsid w:val="00E20C88"/>
    <w:rsid w:val="00E2113D"/>
    <w:rsid w:val="00E23806"/>
    <w:rsid w:val="00E2411A"/>
    <w:rsid w:val="00E25078"/>
    <w:rsid w:val="00E2564F"/>
    <w:rsid w:val="00E25D05"/>
    <w:rsid w:val="00E30592"/>
    <w:rsid w:val="00E30F69"/>
    <w:rsid w:val="00E31AA7"/>
    <w:rsid w:val="00E32BA0"/>
    <w:rsid w:val="00E3412D"/>
    <w:rsid w:val="00E3603D"/>
    <w:rsid w:val="00E36B48"/>
    <w:rsid w:val="00E36E74"/>
    <w:rsid w:val="00E36F48"/>
    <w:rsid w:val="00E37139"/>
    <w:rsid w:val="00E378AE"/>
    <w:rsid w:val="00E40916"/>
    <w:rsid w:val="00E42D5A"/>
    <w:rsid w:val="00E434B1"/>
    <w:rsid w:val="00E44247"/>
    <w:rsid w:val="00E443BD"/>
    <w:rsid w:val="00E454BC"/>
    <w:rsid w:val="00E46E37"/>
    <w:rsid w:val="00E4736B"/>
    <w:rsid w:val="00E47856"/>
    <w:rsid w:val="00E47E14"/>
    <w:rsid w:val="00E47E5F"/>
    <w:rsid w:val="00E50B68"/>
    <w:rsid w:val="00E5127D"/>
    <w:rsid w:val="00E51C1C"/>
    <w:rsid w:val="00E51D54"/>
    <w:rsid w:val="00E524F9"/>
    <w:rsid w:val="00E5289E"/>
    <w:rsid w:val="00E53ACE"/>
    <w:rsid w:val="00E54FC7"/>
    <w:rsid w:val="00E56E78"/>
    <w:rsid w:val="00E57764"/>
    <w:rsid w:val="00E57D33"/>
    <w:rsid w:val="00E60366"/>
    <w:rsid w:val="00E61676"/>
    <w:rsid w:val="00E61F00"/>
    <w:rsid w:val="00E63E19"/>
    <w:rsid w:val="00E64C83"/>
    <w:rsid w:val="00E655B3"/>
    <w:rsid w:val="00E66DD9"/>
    <w:rsid w:val="00E720F2"/>
    <w:rsid w:val="00E724B8"/>
    <w:rsid w:val="00E7267D"/>
    <w:rsid w:val="00E72B3B"/>
    <w:rsid w:val="00E72BEE"/>
    <w:rsid w:val="00E730E0"/>
    <w:rsid w:val="00E73AC0"/>
    <w:rsid w:val="00E73DE2"/>
    <w:rsid w:val="00E75223"/>
    <w:rsid w:val="00E7572A"/>
    <w:rsid w:val="00E76812"/>
    <w:rsid w:val="00E773BD"/>
    <w:rsid w:val="00E77EF6"/>
    <w:rsid w:val="00E77F28"/>
    <w:rsid w:val="00E81394"/>
    <w:rsid w:val="00E8167D"/>
    <w:rsid w:val="00E81762"/>
    <w:rsid w:val="00E81C7D"/>
    <w:rsid w:val="00E82CCE"/>
    <w:rsid w:val="00E83E29"/>
    <w:rsid w:val="00E8484B"/>
    <w:rsid w:val="00E84D38"/>
    <w:rsid w:val="00E861B5"/>
    <w:rsid w:val="00E87B34"/>
    <w:rsid w:val="00E90088"/>
    <w:rsid w:val="00E91247"/>
    <w:rsid w:val="00E91E73"/>
    <w:rsid w:val="00E924D2"/>
    <w:rsid w:val="00E92B1A"/>
    <w:rsid w:val="00E92DD0"/>
    <w:rsid w:val="00E92E3E"/>
    <w:rsid w:val="00E941FA"/>
    <w:rsid w:val="00E94A20"/>
    <w:rsid w:val="00E96CB1"/>
    <w:rsid w:val="00EA02D5"/>
    <w:rsid w:val="00EA09C0"/>
    <w:rsid w:val="00EA11A6"/>
    <w:rsid w:val="00EA16BD"/>
    <w:rsid w:val="00EA1B90"/>
    <w:rsid w:val="00EA26F8"/>
    <w:rsid w:val="00EA272F"/>
    <w:rsid w:val="00EA3E66"/>
    <w:rsid w:val="00EA4D6A"/>
    <w:rsid w:val="00EA504A"/>
    <w:rsid w:val="00EA71D8"/>
    <w:rsid w:val="00EB034E"/>
    <w:rsid w:val="00EB10AA"/>
    <w:rsid w:val="00EB1724"/>
    <w:rsid w:val="00EB2319"/>
    <w:rsid w:val="00EB27E1"/>
    <w:rsid w:val="00EB29A0"/>
    <w:rsid w:val="00EB364B"/>
    <w:rsid w:val="00EB574C"/>
    <w:rsid w:val="00EB5A9F"/>
    <w:rsid w:val="00EB5BB5"/>
    <w:rsid w:val="00EB70BF"/>
    <w:rsid w:val="00EC0E9F"/>
    <w:rsid w:val="00EC130E"/>
    <w:rsid w:val="00EC169B"/>
    <w:rsid w:val="00EC284F"/>
    <w:rsid w:val="00EC31FD"/>
    <w:rsid w:val="00EC3711"/>
    <w:rsid w:val="00EC5161"/>
    <w:rsid w:val="00EC5E8E"/>
    <w:rsid w:val="00EC6323"/>
    <w:rsid w:val="00ED1366"/>
    <w:rsid w:val="00ED13E0"/>
    <w:rsid w:val="00ED21C0"/>
    <w:rsid w:val="00ED220B"/>
    <w:rsid w:val="00ED26EF"/>
    <w:rsid w:val="00ED2D21"/>
    <w:rsid w:val="00ED2DC1"/>
    <w:rsid w:val="00ED2EE0"/>
    <w:rsid w:val="00ED388A"/>
    <w:rsid w:val="00ED58F5"/>
    <w:rsid w:val="00ED5E87"/>
    <w:rsid w:val="00ED6ABF"/>
    <w:rsid w:val="00ED6DF2"/>
    <w:rsid w:val="00ED6F7A"/>
    <w:rsid w:val="00EE0521"/>
    <w:rsid w:val="00EE0E7B"/>
    <w:rsid w:val="00EE12C6"/>
    <w:rsid w:val="00EE2152"/>
    <w:rsid w:val="00EE216F"/>
    <w:rsid w:val="00EE2F78"/>
    <w:rsid w:val="00EE35A5"/>
    <w:rsid w:val="00EE4BA5"/>
    <w:rsid w:val="00EE5E6B"/>
    <w:rsid w:val="00EE5FC8"/>
    <w:rsid w:val="00EE6367"/>
    <w:rsid w:val="00EE7E27"/>
    <w:rsid w:val="00EF1095"/>
    <w:rsid w:val="00EF12F7"/>
    <w:rsid w:val="00EF14B2"/>
    <w:rsid w:val="00EF1F86"/>
    <w:rsid w:val="00EF22C1"/>
    <w:rsid w:val="00EF246E"/>
    <w:rsid w:val="00EF2657"/>
    <w:rsid w:val="00EF34CB"/>
    <w:rsid w:val="00EF39A4"/>
    <w:rsid w:val="00EF7A05"/>
    <w:rsid w:val="00EF7CAE"/>
    <w:rsid w:val="00F00324"/>
    <w:rsid w:val="00F015AF"/>
    <w:rsid w:val="00F0347B"/>
    <w:rsid w:val="00F03600"/>
    <w:rsid w:val="00F044E2"/>
    <w:rsid w:val="00F04A63"/>
    <w:rsid w:val="00F04D0F"/>
    <w:rsid w:val="00F04F3C"/>
    <w:rsid w:val="00F05820"/>
    <w:rsid w:val="00F058F6"/>
    <w:rsid w:val="00F066C8"/>
    <w:rsid w:val="00F06797"/>
    <w:rsid w:val="00F06E5C"/>
    <w:rsid w:val="00F072B6"/>
    <w:rsid w:val="00F077DC"/>
    <w:rsid w:val="00F10352"/>
    <w:rsid w:val="00F106E7"/>
    <w:rsid w:val="00F10C21"/>
    <w:rsid w:val="00F11883"/>
    <w:rsid w:val="00F11B10"/>
    <w:rsid w:val="00F12EC7"/>
    <w:rsid w:val="00F13D92"/>
    <w:rsid w:val="00F13E36"/>
    <w:rsid w:val="00F14300"/>
    <w:rsid w:val="00F152AA"/>
    <w:rsid w:val="00F15790"/>
    <w:rsid w:val="00F1643E"/>
    <w:rsid w:val="00F16BCD"/>
    <w:rsid w:val="00F16E93"/>
    <w:rsid w:val="00F17074"/>
    <w:rsid w:val="00F21146"/>
    <w:rsid w:val="00F21A33"/>
    <w:rsid w:val="00F225E6"/>
    <w:rsid w:val="00F2260C"/>
    <w:rsid w:val="00F22E9B"/>
    <w:rsid w:val="00F236B5"/>
    <w:rsid w:val="00F23D73"/>
    <w:rsid w:val="00F240B1"/>
    <w:rsid w:val="00F2558D"/>
    <w:rsid w:val="00F25BD9"/>
    <w:rsid w:val="00F25E93"/>
    <w:rsid w:val="00F274B0"/>
    <w:rsid w:val="00F278EE"/>
    <w:rsid w:val="00F2797A"/>
    <w:rsid w:val="00F27FA4"/>
    <w:rsid w:val="00F30616"/>
    <w:rsid w:val="00F30C27"/>
    <w:rsid w:val="00F30CAE"/>
    <w:rsid w:val="00F31D94"/>
    <w:rsid w:val="00F3218A"/>
    <w:rsid w:val="00F32D0F"/>
    <w:rsid w:val="00F33208"/>
    <w:rsid w:val="00F33FC2"/>
    <w:rsid w:val="00F34194"/>
    <w:rsid w:val="00F34FA5"/>
    <w:rsid w:val="00F37328"/>
    <w:rsid w:val="00F375CD"/>
    <w:rsid w:val="00F37730"/>
    <w:rsid w:val="00F37752"/>
    <w:rsid w:val="00F41126"/>
    <w:rsid w:val="00F41581"/>
    <w:rsid w:val="00F42B2F"/>
    <w:rsid w:val="00F433D6"/>
    <w:rsid w:val="00F44524"/>
    <w:rsid w:val="00F44B6A"/>
    <w:rsid w:val="00F44DC9"/>
    <w:rsid w:val="00F457B8"/>
    <w:rsid w:val="00F45C77"/>
    <w:rsid w:val="00F45DD1"/>
    <w:rsid w:val="00F46C5B"/>
    <w:rsid w:val="00F47B29"/>
    <w:rsid w:val="00F50B82"/>
    <w:rsid w:val="00F512A8"/>
    <w:rsid w:val="00F52DF5"/>
    <w:rsid w:val="00F530AF"/>
    <w:rsid w:val="00F53356"/>
    <w:rsid w:val="00F5400E"/>
    <w:rsid w:val="00F545D4"/>
    <w:rsid w:val="00F54852"/>
    <w:rsid w:val="00F548EE"/>
    <w:rsid w:val="00F557D2"/>
    <w:rsid w:val="00F57534"/>
    <w:rsid w:val="00F60FFF"/>
    <w:rsid w:val="00F61C03"/>
    <w:rsid w:val="00F62CCA"/>
    <w:rsid w:val="00F6397D"/>
    <w:rsid w:val="00F65F69"/>
    <w:rsid w:val="00F6678B"/>
    <w:rsid w:val="00F71FE5"/>
    <w:rsid w:val="00F7274C"/>
    <w:rsid w:val="00F737FE"/>
    <w:rsid w:val="00F73BC3"/>
    <w:rsid w:val="00F73C27"/>
    <w:rsid w:val="00F7407D"/>
    <w:rsid w:val="00F750EE"/>
    <w:rsid w:val="00F75551"/>
    <w:rsid w:val="00F76D6E"/>
    <w:rsid w:val="00F804C8"/>
    <w:rsid w:val="00F8387D"/>
    <w:rsid w:val="00F838FE"/>
    <w:rsid w:val="00F8450C"/>
    <w:rsid w:val="00F84A3F"/>
    <w:rsid w:val="00F8546E"/>
    <w:rsid w:val="00F85AF6"/>
    <w:rsid w:val="00F862D8"/>
    <w:rsid w:val="00F8704B"/>
    <w:rsid w:val="00F872EC"/>
    <w:rsid w:val="00F87A12"/>
    <w:rsid w:val="00F87A26"/>
    <w:rsid w:val="00F9015F"/>
    <w:rsid w:val="00F909C1"/>
    <w:rsid w:val="00F90B9A"/>
    <w:rsid w:val="00F910B7"/>
    <w:rsid w:val="00F91A5F"/>
    <w:rsid w:val="00F92172"/>
    <w:rsid w:val="00F92BB2"/>
    <w:rsid w:val="00F92CE9"/>
    <w:rsid w:val="00F92D5A"/>
    <w:rsid w:val="00F933D3"/>
    <w:rsid w:val="00F93420"/>
    <w:rsid w:val="00F963F8"/>
    <w:rsid w:val="00FA0E49"/>
    <w:rsid w:val="00FA13F6"/>
    <w:rsid w:val="00FA1ECC"/>
    <w:rsid w:val="00FA1F4D"/>
    <w:rsid w:val="00FA22EA"/>
    <w:rsid w:val="00FA28F3"/>
    <w:rsid w:val="00FA6298"/>
    <w:rsid w:val="00FA6C6C"/>
    <w:rsid w:val="00FA71A8"/>
    <w:rsid w:val="00FA7CE6"/>
    <w:rsid w:val="00FB02AA"/>
    <w:rsid w:val="00FB09F3"/>
    <w:rsid w:val="00FB16F3"/>
    <w:rsid w:val="00FB281D"/>
    <w:rsid w:val="00FB3E68"/>
    <w:rsid w:val="00FB665E"/>
    <w:rsid w:val="00FC15F7"/>
    <w:rsid w:val="00FC16EA"/>
    <w:rsid w:val="00FC3F5D"/>
    <w:rsid w:val="00FC403E"/>
    <w:rsid w:val="00FC470F"/>
    <w:rsid w:val="00FC53E4"/>
    <w:rsid w:val="00FC59C2"/>
    <w:rsid w:val="00FC5EC3"/>
    <w:rsid w:val="00FC5EFF"/>
    <w:rsid w:val="00FC67F3"/>
    <w:rsid w:val="00FC6A71"/>
    <w:rsid w:val="00FC6D15"/>
    <w:rsid w:val="00FD0FAB"/>
    <w:rsid w:val="00FD1D06"/>
    <w:rsid w:val="00FD2506"/>
    <w:rsid w:val="00FD2B1D"/>
    <w:rsid w:val="00FD3469"/>
    <w:rsid w:val="00FD6628"/>
    <w:rsid w:val="00FD6BCA"/>
    <w:rsid w:val="00FE042B"/>
    <w:rsid w:val="00FE2068"/>
    <w:rsid w:val="00FE24A3"/>
    <w:rsid w:val="00FE251B"/>
    <w:rsid w:val="00FE30F3"/>
    <w:rsid w:val="00FE3A84"/>
    <w:rsid w:val="00FE5508"/>
    <w:rsid w:val="00FE55DF"/>
    <w:rsid w:val="00FE597F"/>
    <w:rsid w:val="00FE5DAF"/>
    <w:rsid w:val="00FE648E"/>
    <w:rsid w:val="00FF05A1"/>
    <w:rsid w:val="00FF0754"/>
    <w:rsid w:val="00FF12D3"/>
    <w:rsid w:val="00FF22FE"/>
    <w:rsid w:val="00FF2702"/>
    <w:rsid w:val="00FF373D"/>
    <w:rsid w:val="00FF3D97"/>
    <w:rsid w:val="00FF4C5E"/>
    <w:rsid w:val="00FF4D8E"/>
    <w:rsid w:val="00FF6015"/>
    <w:rsid w:val="00FF729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3685"/>
  <w15:chartTrackingRefBased/>
  <w15:docId w15:val="{D3F6DEA7-7D9E-DE41-9C21-2AE98A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10"/>
    <w:pPr>
      <w:autoSpaceDE w:val="0"/>
      <w:autoSpaceDN w:val="0"/>
      <w:adjustRightInd w:val="0"/>
      <w:spacing w:before="120" w:after="120" w:line="240" w:lineRule="auto"/>
    </w:pPr>
    <w:rPr>
      <w:rFonts w:ascii="Avenir Book" w:hAnsi="Avenir Book" w:cs="Calibri"/>
      <w:color w:val="auto"/>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rPr>
      <w:rFonts w:asciiTheme="majorHAnsi" w:eastAsiaTheme="majorEastAsia" w:hAnsiTheme="majorHAnsi" w:cstheme="majorBidi"/>
      <w:b/>
      <w:bCs/>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2"/>
    <w:qFormat/>
    <w:rsid w:val="00BE5D1A"/>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contextualSpacing/>
    </w:pPr>
    <w:rPr>
      <w:rFonts w:eastAsia="Times New Roman" w:cs="Times New Roman"/>
      <w:lang w:eastAsia="en-US"/>
    </w:rPr>
  </w:style>
  <w:style w:type="paragraph" w:styleId="FootnoteText">
    <w:name w:val="footnote text"/>
    <w:basedOn w:val="Normal"/>
    <w:link w:val="FootnoteTextChar"/>
    <w:uiPriority w:val="99"/>
    <w:unhideWhenUsed/>
    <w:rsid w:val="00C42147"/>
    <w:rPr>
      <w:sz w:val="18"/>
      <w:szCs w:val="18"/>
    </w:rPr>
  </w:style>
  <w:style w:type="character" w:customStyle="1" w:styleId="FootnoteTextChar">
    <w:name w:val="Footnote Text Char"/>
    <w:basedOn w:val="DefaultParagraphFont"/>
    <w:link w:val="FootnoteText"/>
    <w:uiPriority w:val="99"/>
    <w:rsid w:val="00C42147"/>
    <w:rPr>
      <w:rFonts w:ascii="Avenir" w:hAnsi="Avenir"/>
      <w:color w:val="000000" w:themeColor="text1"/>
      <w:sz w:val="18"/>
      <w:szCs w:val="18"/>
    </w:rPr>
  </w:style>
  <w:style w:type="paragraph" w:customStyle="1" w:styleId="PalBody">
    <w:name w:val="Pal Body"/>
    <w:basedOn w:val="Normal"/>
    <w:link w:val="PalBodyChar"/>
    <w:qFormat/>
    <w:rsid w:val="0045592B"/>
    <w:pPr>
      <w:spacing w:after="0" w:line="280" w:lineRule="exact"/>
      <w:contextualSpacing/>
    </w:pPr>
    <w:rPr>
      <w:rFonts w:ascii="Palatino" w:eastAsia="Times New Roman" w:hAnsi="Palatino" w:cs="Times New Roman"/>
      <w:bCs/>
      <w:kern w:val="18"/>
      <w:sz w:val="22"/>
      <w:szCs w:val="22"/>
      <w:lang w:eastAsia="ar-SA" w:bidi="he-IL"/>
    </w:rPr>
  </w:style>
  <w:style w:type="character" w:customStyle="1" w:styleId="PalBodyChar">
    <w:name w:val="Pal Body Char"/>
    <w:basedOn w:val="DefaultParagraphFont"/>
    <w:link w:val="PalBody"/>
    <w:rsid w:val="0045592B"/>
    <w:rPr>
      <w:rFonts w:ascii="Palatino" w:eastAsia="Times New Roman" w:hAnsi="Palatino" w:cs="Times New Roman"/>
      <w:bCs/>
      <w:color w:val="auto"/>
      <w:kern w:val="18"/>
      <w:sz w:val="22"/>
      <w:szCs w:val="22"/>
      <w:lang w:eastAsia="ar-SA" w:bidi="he-IL"/>
    </w:rPr>
  </w:style>
  <w:style w:type="paragraph" w:styleId="NormalWeb">
    <w:name w:val="Normal (Web)"/>
    <w:basedOn w:val="Normal"/>
    <w:uiPriority w:val="99"/>
    <w:semiHidden/>
    <w:unhideWhenUsed/>
    <w:rsid w:val="00723C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27">
      <w:bodyDiv w:val="1"/>
      <w:marLeft w:val="0"/>
      <w:marRight w:val="0"/>
      <w:marTop w:val="0"/>
      <w:marBottom w:val="0"/>
      <w:divBdr>
        <w:top w:val="none" w:sz="0" w:space="0" w:color="auto"/>
        <w:left w:val="none" w:sz="0" w:space="0" w:color="auto"/>
        <w:bottom w:val="none" w:sz="0" w:space="0" w:color="auto"/>
        <w:right w:val="none" w:sz="0" w:space="0" w:color="auto"/>
      </w:divBdr>
    </w:div>
    <w:div w:id="31349252">
      <w:bodyDiv w:val="1"/>
      <w:marLeft w:val="0"/>
      <w:marRight w:val="0"/>
      <w:marTop w:val="0"/>
      <w:marBottom w:val="0"/>
      <w:divBdr>
        <w:top w:val="none" w:sz="0" w:space="0" w:color="auto"/>
        <w:left w:val="none" w:sz="0" w:space="0" w:color="auto"/>
        <w:bottom w:val="none" w:sz="0" w:space="0" w:color="auto"/>
        <w:right w:val="none" w:sz="0" w:space="0" w:color="auto"/>
      </w:divBdr>
    </w:div>
    <w:div w:id="44255896">
      <w:bodyDiv w:val="1"/>
      <w:marLeft w:val="0"/>
      <w:marRight w:val="0"/>
      <w:marTop w:val="0"/>
      <w:marBottom w:val="0"/>
      <w:divBdr>
        <w:top w:val="none" w:sz="0" w:space="0" w:color="auto"/>
        <w:left w:val="none" w:sz="0" w:space="0" w:color="auto"/>
        <w:bottom w:val="none" w:sz="0" w:space="0" w:color="auto"/>
        <w:right w:val="none" w:sz="0" w:space="0" w:color="auto"/>
      </w:divBdr>
    </w:div>
    <w:div w:id="50274620">
      <w:bodyDiv w:val="1"/>
      <w:marLeft w:val="0"/>
      <w:marRight w:val="0"/>
      <w:marTop w:val="0"/>
      <w:marBottom w:val="0"/>
      <w:divBdr>
        <w:top w:val="none" w:sz="0" w:space="0" w:color="auto"/>
        <w:left w:val="none" w:sz="0" w:space="0" w:color="auto"/>
        <w:bottom w:val="none" w:sz="0" w:space="0" w:color="auto"/>
        <w:right w:val="none" w:sz="0" w:space="0" w:color="auto"/>
      </w:divBdr>
    </w:div>
    <w:div w:id="67466698">
      <w:bodyDiv w:val="1"/>
      <w:marLeft w:val="0"/>
      <w:marRight w:val="0"/>
      <w:marTop w:val="0"/>
      <w:marBottom w:val="0"/>
      <w:divBdr>
        <w:top w:val="none" w:sz="0" w:space="0" w:color="auto"/>
        <w:left w:val="none" w:sz="0" w:space="0" w:color="auto"/>
        <w:bottom w:val="none" w:sz="0" w:space="0" w:color="auto"/>
        <w:right w:val="none" w:sz="0" w:space="0" w:color="auto"/>
      </w:divBdr>
    </w:div>
    <w:div w:id="249121521">
      <w:bodyDiv w:val="1"/>
      <w:marLeft w:val="0"/>
      <w:marRight w:val="0"/>
      <w:marTop w:val="0"/>
      <w:marBottom w:val="0"/>
      <w:divBdr>
        <w:top w:val="none" w:sz="0" w:space="0" w:color="auto"/>
        <w:left w:val="none" w:sz="0" w:space="0" w:color="auto"/>
        <w:bottom w:val="none" w:sz="0" w:space="0" w:color="auto"/>
        <w:right w:val="none" w:sz="0" w:space="0" w:color="auto"/>
      </w:divBdr>
    </w:div>
    <w:div w:id="256717793">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272442943">
      <w:bodyDiv w:val="1"/>
      <w:marLeft w:val="0"/>
      <w:marRight w:val="0"/>
      <w:marTop w:val="0"/>
      <w:marBottom w:val="0"/>
      <w:divBdr>
        <w:top w:val="none" w:sz="0" w:space="0" w:color="auto"/>
        <w:left w:val="none" w:sz="0" w:space="0" w:color="auto"/>
        <w:bottom w:val="none" w:sz="0" w:space="0" w:color="auto"/>
        <w:right w:val="none" w:sz="0" w:space="0" w:color="auto"/>
      </w:divBdr>
    </w:div>
    <w:div w:id="289940142">
      <w:bodyDiv w:val="1"/>
      <w:marLeft w:val="0"/>
      <w:marRight w:val="0"/>
      <w:marTop w:val="0"/>
      <w:marBottom w:val="0"/>
      <w:divBdr>
        <w:top w:val="none" w:sz="0" w:space="0" w:color="auto"/>
        <w:left w:val="none" w:sz="0" w:space="0" w:color="auto"/>
        <w:bottom w:val="none" w:sz="0" w:space="0" w:color="auto"/>
        <w:right w:val="none" w:sz="0" w:space="0" w:color="auto"/>
      </w:divBdr>
    </w:div>
    <w:div w:id="291595293">
      <w:bodyDiv w:val="1"/>
      <w:marLeft w:val="0"/>
      <w:marRight w:val="0"/>
      <w:marTop w:val="0"/>
      <w:marBottom w:val="0"/>
      <w:divBdr>
        <w:top w:val="none" w:sz="0" w:space="0" w:color="auto"/>
        <w:left w:val="none" w:sz="0" w:space="0" w:color="auto"/>
        <w:bottom w:val="none" w:sz="0" w:space="0" w:color="auto"/>
        <w:right w:val="none" w:sz="0" w:space="0" w:color="auto"/>
      </w:divBdr>
    </w:div>
    <w:div w:id="449588988">
      <w:bodyDiv w:val="1"/>
      <w:marLeft w:val="0"/>
      <w:marRight w:val="0"/>
      <w:marTop w:val="0"/>
      <w:marBottom w:val="0"/>
      <w:divBdr>
        <w:top w:val="none" w:sz="0" w:space="0" w:color="auto"/>
        <w:left w:val="none" w:sz="0" w:space="0" w:color="auto"/>
        <w:bottom w:val="none" w:sz="0" w:space="0" w:color="auto"/>
        <w:right w:val="none" w:sz="0" w:space="0" w:color="auto"/>
      </w:divBdr>
    </w:div>
    <w:div w:id="457843572">
      <w:bodyDiv w:val="1"/>
      <w:marLeft w:val="0"/>
      <w:marRight w:val="0"/>
      <w:marTop w:val="0"/>
      <w:marBottom w:val="0"/>
      <w:divBdr>
        <w:top w:val="none" w:sz="0" w:space="0" w:color="auto"/>
        <w:left w:val="none" w:sz="0" w:space="0" w:color="auto"/>
        <w:bottom w:val="none" w:sz="0" w:space="0" w:color="auto"/>
        <w:right w:val="none" w:sz="0" w:space="0" w:color="auto"/>
      </w:divBdr>
    </w:div>
    <w:div w:id="513808676">
      <w:bodyDiv w:val="1"/>
      <w:marLeft w:val="0"/>
      <w:marRight w:val="0"/>
      <w:marTop w:val="0"/>
      <w:marBottom w:val="0"/>
      <w:divBdr>
        <w:top w:val="none" w:sz="0" w:space="0" w:color="auto"/>
        <w:left w:val="none" w:sz="0" w:space="0" w:color="auto"/>
        <w:bottom w:val="none" w:sz="0" w:space="0" w:color="auto"/>
        <w:right w:val="none" w:sz="0" w:space="0" w:color="auto"/>
      </w:divBdr>
    </w:div>
    <w:div w:id="569997615">
      <w:bodyDiv w:val="1"/>
      <w:marLeft w:val="0"/>
      <w:marRight w:val="0"/>
      <w:marTop w:val="0"/>
      <w:marBottom w:val="0"/>
      <w:divBdr>
        <w:top w:val="none" w:sz="0" w:space="0" w:color="auto"/>
        <w:left w:val="none" w:sz="0" w:space="0" w:color="auto"/>
        <w:bottom w:val="none" w:sz="0" w:space="0" w:color="auto"/>
        <w:right w:val="none" w:sz="0" w:space="0" w:color="auto"/>
      </w:divBdr>
    </w:div>
    <w:div w:id="612633399">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642471044">
      <w:bodyDiv w:val="1"/>
      <w:marLeft w:val="0"/>
      <w:marRight w:val="0"/>
      <w:marTop w:val="0"/>
      <w:marBottom w:val="0"/>
      <w:divBdr>
        <w:top w:val="none" w:sz="0" w:space="0" w:color="auto"/>
        <w:left w:val="none" w:sz="0" w:space="0" w:color="auto"/>
        <w:bottom w:val="none" w:sz="0" w:space="0" w:color="auto"/>
        <w:right w:val="none" w:sz="0" w:space="0" w:color="auto"/>
      </w:divBdr>
    </w:div>
    <w:div w:id="665590777">
      <w:bodyDiv w:val="1"/>
      <w:marLeft w:val="0"/>
      <w:marRight w:val="0"/>
      <w:marTop w:val="0"/>
      <w:marBottom w:val="0"/>
      <w:divBdr>
        <w:top w:val="none" w:sz="0" w:space="0" w:color="auto"/>
        <w:left w:val="none" w:sz="0" w:space="0" w:color="auto"/>
        <w:bottom w:val="none" w:sz="0" w:space="0" w:color="auto"/>
        <w:right w:val="none" w:sz="0" w:space="0" w:color="auto"/>
      </w:divBdr>
    </w:div>
    <w:div w:id="708728830">
      <w:bodyDiv w:val="1"/>
      <w:marLeft w:val="0"/>
      <w:marRight w:val="0"/>
      <w:marTop w:val="0"/>
      <w:marBottom w:val="0"/>
      <w:divBdr>
        <w:top w:val="none" w:sz="0" w:space="0" w:color="auto"/>
        <w:left w:val="none" w:sz="0" w:space="0" w:color="auto"/>
        <w:bottom w:val="none" w:sz="0" w:space="0" w:color="auto"/>
        <w:right w:val="none" w:sz="0" w:space="0" w:color="auto"/>
      </w:divBdr>
    </w:div>
    <w:div w:id="734862899">
      <w:bodyDiv w:val="1"/>
      <w:marLeft w:val="0"/>
      <w:marRight w:val="0"/>
      <w:marTop w:val="0"/>
      <w:marBottom w:val="0"/>
      <w:divBdr>
        <w:top w:val="none" w:sz="0" w:space="0" w:color="auto"/>
        <w:left w:val="none" w:sz="0" w:space="0" w:color="auto"/>
        <w:bottom w:val="none" w:sz="0" w:space="0" w:color="auto"/>
        <w:right w:val="none" w:sz="0" w:space="0" w:color="auto"/>
      </w:divBdr>
    </w:div>
    <w:div w:id="812059835">
      <w:bodyDiv w:val="1"/>
      <w:marLeft w:val="0"/>
      <w:marRight w:val="0"/>
      <w:marTop w:val="0"/>
      <w:marBottom w:val="0"/>
      <w:divBdr>
        <w:top w:val="none" w:sz="0" w:space="0" w:color="auto"/>
        <w:left w:val="none" w:sz="0" w:space="0" w:color="auto"/>
        <w:bottom w:val="none" w:sz="0" w:space="0" w:color="auto"/>
        <w:right w:val="none" w:sz="0" w:space="0" w:color="auto"/>
      </w:divBdr>
    </w:div>
    <w:div w:id="815952909">
      <w:bodyDiv w:val="1"/>
      <w:marLeft w:val="0"/>
      <w:marRight w:val="0"/>
      <w:marTop w:val="0"/>
      <w:marBottom w:val="0"/>
      <w:divBdr>
        <w:top w:val="none" w:sz="0" w:space="0" w:color="auto"/>
        <w:left w:val="none" w:sz="0" w:space="0" w:color="auto"/>
        <w:bottom w:val="none" w:sz="0" w:space="0" w:color="auto"/>
        <w:right w:val="none" w:sz="0" w:space="0" w:color="auto"/>
      </w:divBdr>
    </w:div>
    <w:div w:id="818305280">
      <w:bodyDiv w:val="1"/>
      <w:marLeft w:val="0"/>
      <w:marRight w:val="0"/>
      <w:marTop w:val="0"/>
      <w:marBottom w:val="0"/>
      <w:divBdr>
        <w:top w:val="none" w:sz="0" w:space="0" w:color="auto"/>
        <w:left w:val="none" w:sz="0" w:space="0" w:color="auto"/>
        <w:bottom w:val="none" w:sz="0" w:space="0" w:color="auto"/>
        <w:right w:val="none" w:sz="0" w:space="0" w:color="auto"/>
      </w:divBdr>
    </w:div>
    <w:div w:id="835266881">
      <w:bodyDiv w:val="1"/>
      <w:marLeft w:val="0"/>
      <w:marRight w:val="0"/>
      <w:marTop w:val="0"/>
      <w:marBottom w:val="0"/>
      <w:divBdr>
        <w:top w:val="none" w:sz="0" w:space="0" w:color="auto"/>
        <w:left w:val="none" w:sz="0" w:space="0" w:color="auto"/>
        <w:bottom w:val="none" w:sz="0" w:space="0" w:color="auto"/>
        <w:right w:val="none" w:sz="0" w:space="0" w:color="auto"/>
      </w:divBdr>
    </w:div>
    <w:div w:id="877160202">
      <w:bodyDiv w:val="1"/>
      <w:marLeft w:val="0"/>
      <w:marRight w:val="0"/>
      <w:marTop w:val="0"/>
      <w:marBottom w:val="0"/>
      <w:divBdr>
        <w:top w:val="none" w:sz="0" w:space="0" w:color="auto"/>
        <w:left w:val="none" w:sz="0" w:space="0" w:color="auto"/>
        <w:bottom w:val="none" w:sz="0" w:space="0" w:color="auto"/>
        <w:right w:val="none" w:sz="0" w:space="0" w:color="auto"/>
      </w:divBdr>
    </w:div>
    <w:div w:id="922910428">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968051586">
      <w:bodyDiv w:val="1"/>
      <w:marLeft w:val="0"/>
      <w:marRight w:val="0"/>
      <w:marTop w:val="0"/>
      <w:marBottom w:val="0"/>
      <w:divBdr>
        <w:top w:val="none" w:sz="0" w:space="0" w:color="auto"/>
        <w:left w:val="none" w:sz="0" w:space="0" w:color="auto"/>
        <w:bottom w:val="none" w:sz="0" w:space="0" w:color="auto"/>
        <w:right w:val="none" w:sz="0" w:space="0" w:color="auto"/>
      </w:divBdr>
    </w:div>
    <w:div w:id="970355779">
      <w:bodyDiv w:val="1"/>
      <w:marLeft w:val="0"/>
      <w:marRight w:val="0"/>
      <w:marTop w:val="0"/>
      <w:marBottom w:val="0"/>
      <w:divBdr>
        <w:top w:val="none" w:sz="0" w:space="0" w:color="auto"/>
        <w:left w:val="none" w:sz="0" w:space="0" w:color="auto"/>
        <w:bottom w:val="none" w:sz="0" w:space="0" w:color="auto"/>
        <w:right w:val="none" w:sz="0" w:space="0" w:color="auto"/>
      </w:divBdr>
    </w:div>
    <w:div w:id="1009024060">
      <w:bodyDiv w:val="1"/>
      <w:marLeft w:val="0"/>
      <w:marRight w:val="0"/>
      <w:marTop w:val="0"/>
      <w:marBottom w:val="0"/>
      <w:divBdr>
        <w:top w:val="none" w:sz="0" w:space="0" w:color="auto"/>
        <w:left w:val="none" w:sz="0" w:space="0" w:color="auto"/>
        <w:bottom w:val="none" w:sz="0" w:space="0" w:color="auto"/>
        <w:right w:val="none" w:sz="0" w:space="0" w:color="auto"/>
      </w:divBdr>
    </w:div>
    <w:div w:id="1017776346">
      <w:bodyDiv w:val="1"/>
      <w:marLeft w:val="0"/>
      <w:marRight w:val="0"/>
      <w:marTop w:val="0"/>
      <w:marBottom w:val="0"/>
      <w:divBdr>
        <w:top w:val="none" w:sz="0" w:space="0" w:color="auto"/>
        <w:left w:val="none" w:sz="0" w:space="0" w:color="auto"/>
        <w:bottom w:val="none" w:sz="0" w:space="0" w:color="auto"/>
        <w:right w:val="none" w:sz="0" w:space="0" w:color="auto"/>
      </w:divBdr>
    </w:div>
    <w:div w:id="1017777080">
      <w:bodyDiv w:val="1"/>
      <w:marLeft w:val="0"/>
      <w:marRight w:val="0"/>
      <w:marTop w:val="0"/>
      <w:marBottom w:val="0"/>
      <w:divBdr>
        <w:top w:val="none" w:sz="0" w:space="0" w:color="auto"/>
        <w:left w:val="none" w:sz="0" w:space="0" w:color="auto"/>
        <w:bottom w:val="none" w:sz="0" w:space="0" w:color="auto"/>
        <w:right w:val="none" w:sz="0" w:space="0" w:color="auto"/>
      </w:divBdr>
    </w:div>
    <w:div w:id="1107197673">
      <w:bodyDiv w:val="1"/>
      <w:marLeft w:val="0"/>
      <w:marRight w:val="0"/>
      <w:marTop w:val="0"/>
      <w:marBottom w:val="0"/>
      <w:divBdr>
        <w:top w:val="none" w:sz="0" w:space="0" w:color="auto"/>
        <w:left w:val="none" w:sz="0" w:space="0" w:color="auto"/>
        <w:bottom w:val="none" w:sz="0" w:space="0" w:color="auto"/>
        <w:right w:val="none" w:sz="0" w:space="0" w:color="auto"/>
      </w:divBdr>
    </w:div>
    <w:div w:id="1138567977">
      <w:bodyDiv w:val="1"/>
      <w:marLeft w:val="0"/>
      <w:marRight w:val="0"/>
      <w:marTop w:val="0"/>
      <w:marBottom w:val="0"/>
      <w:divBdr>
        <w:top w:val="none" w:sz="0" w:space="0" w:color="auto"/>
        <w:left w:val="none" w:sz="0" w:space="0" w:color="auto"/>
        <w:bottom w:val="none" w:sz="0" w:space="0" w:color="auto"/>
        <w:right w:val="none" w:sz="0" w:space="0" w:color="auto"/>
      </w:divBdr>
    </w:div>
    <w:div w:id="1147237269">
      <w:bodyDiv w:val="1"/>
      <w:marLeft w:val="0"/>
      <w:marRight w:val="0"/>
      <w:marTop w:val="0"/>
      <w:marBottom w:val="0"/>
      <w:divBdr>
        <w:top w:val="none" w:sz="0" w:space="0" w:color="auto"/>
        <w:left w:val="none" w:sz="0" w:space="0" w:color="auto"/>
        <w:bottom w:val="none" w:sz="0" w:space="0" w:color="auto"/>
        <w:right w:val="none" w:sz="0" w:space="0" w:color="auto"/>
      </w:divBdr>
    </w:div>
    <w:div w:id="1147821858">
      <w:bodyDiv w:val="1"/>
      <w:marLeft w:val="0"/>
      <w:marRight w:val="0"/>
      <w:marTop w:val="0"/>
      <w:marBottom w:val="0"/>
      <w:divBdr>
        <w:top w:val="none" w:sz="0" w:space="0" w:color="auto"/>
        <w:left w:val="none" w:sz="0" w:space="0" w:color="auto"/>
        <w:bottom w:val="none" w:sz="0" w:space="0" w:color="auto"/>
        <w:right w:val="none" w:sz="0" w:space="0" w:color="auto"/>
      </w:divBdr>
    </w:div>
    <w:div w:id="1171793450">
      <w:bodyDiv w:val="1"/>
      <w:marLeft w:val="0"/>
      <w:marRight w:val="0"/>
      <w:marTop w:val="0"/>
      <w:marBottom w:val="0"/>
      <w:divBdr>
        <w:top w:val="none" w:sz="0" w:space="0" w:color="auto"/>
        <w:left w:val="none" w:sz="0" w:space="0" w:color="auto"/>
        <w:bottom w:val="none" w:sz="0" w:space="0" w:color="auto"/>
        <w:right w:val="none" w:sz="0" w:space="0" w:color="auto"/>
      </w:divBdr>
    </w:div>
    <w:div w:id="1184510961">
      <w:bodyDiv w:val="1"/>
      <w:marLeft w:val="0"/>
      <w:marRight w:val="0"/>
      <w:marTop w:val="0"/>
      <w:marBottom w:val="0"/>
      <w:divBdr>
        <w:top w:val="none" w:sz="0" w:space="0" w:color="auto"/>
        <w:left w:val="none" w:sz="0" w:space="0" w:color="auto"/>
        <w:bottom w:val="none" w:sz="0" w:space="0" w:color="auto"/>
        <w:right w:val="none" w:sz="0" w:space="0" w:color="auto"/>
      </w:divBdr>
    </w:div>
    <w:div w:id="1203322096">
      <w:bodyDiv w:val="1"/>
      <w:marLeft w:val="0"/>
      <w:marRight w:val="0"/>
      <w:marTop w:val="0"/>
      <w:marBottom w:val="0"/>
      <w:divBdr>
        <w:top w:val="none" w:sz="0" w:space="0" w:color="auto"/>
        <w:left w:val="none" w:sz="0" w:space="0" w:color="auto"/>
        <w:bottom w:val="none" w:sz="0" w:space="0" w:color="auto"/>
        <w:right w:val="none" w:sz="0" w:space="0" w:color="auto"/>
      </w:divBdr>
    </w:div>
    <w:div w:id="1206985180">
      <w:bodyDiv w:val="1"/>
      <w:marLeft w:val="0"/>
      <w:marRight w:val="0"/>
      <w:marTop w:val="0"/>
      <w:marBottom w:val="0"/>
      <w:divBdr>
        <w:top w:val="none" w:sz="0" w:space="0" w:color="auto"/>
        <w:left w:val="none" w:sz="0" w:space="0" w:color="auto"/>
        <w:bottom w:val="none" w:sz="0" w:space="0" w:color="auto"/>
        <w:right w:val="none" w:sz="0" w:space="0" w:color="auto"/>
      </w:divBdr>
    </w:div>
    <w:div w:id="1258250797">
      <w:bodyDiv w:val="1"/>
      <w:marLeft w:val="0"/>
      <w:marRight w:val="0"/>
      <w:marTop w:val="0"/>
      <w:marBottom w:val="0"/>
      <w:divBdr>
        <w:top w:val="none" w:sz="0" w:space="0" w:color="auto"/>
        <w:left w:val="none" w:sz="0" w:space="0" w:color="auto"/>
        <w:bottom w:val="none" w:sz="0" w:space="0" w:color="auto"/>
        <w:right w:val="none" w:sz="0" w:space="0" w:color="auto"/>
      </w:divBdr>
    </w:div>
    <w:div w:id="1260481705">
      <w:bodyDiv w:val="1"/>
      <w:marLeft w:val="0"/>
      <w:marRight w:val="0"/>
      <w:marTop w:val="0"/>
      <w:marBottom w:val="0"/>
      <w:divBdr>
        <w:top w:val="none" w:sz="0" w:space="0" w:color="auto"/>
        <w:left w:val="none" w:sz="0" w:space="0" w:color="auto"/>
        <w:bottom w:val="none" w:sz="0" w:space="0" w:color="auto"/>
        <w:right w:val="none" w:sz="0" w:space="0" w:color="auto"/>
      </w:divBdr>
    </w:div>
    <w:div w:id="1313824699">
      <w:bodyDiv w:val="1"/>
      <w:marLeft w:val="0"/>
      <w:marRight w:val="0"/>
      <w:marTop w:val="0"/>
      <w:marBottom w:val="0"/>
      <w:divBdr>
        <w:top w:val="none" w:sz="0" w:space="0" w:color="auto"/>
        <w:left w:val="none" w:sz="0" w:space="0" w:color="auto"/>
        <w:bottom w:val="none" w:sz="0" w:space="0" w:color="auto"/>
        <w:right w:val="none" w:sz="0" w:space="0" w:color="auto"/>
      </w:divBdr>
    </w:div>
    <w:div w:id="1359088804">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27002280">
      <w:bodyDiv w:val="1"/>
      <w:marLeft w:val="0"/>
      <w:marRight w:val="0"/>
      <w:marTop w:val="0"/>
      <w:marBottom w:val="0"/>
      <w:divBdr>
        <w:top w:val="none" w:sz="0" w:space="0" w:color="auto"/>
        <w:left w:val="none" w:sz="0" w:space="0" w:color="auto"/>
        <w:bottom w:val="none" w:sz="0" w:space="0" w:color="auto"/>
        <w:right w:val="none" w:sz="0" w:space="0" w:color="auto"/>
      </w:divBdr>
    </w:div>
    <w:div w:id="1442190677">
      <w:bodyDiv w:val="1"/>
      <w:marLeft w:val="0"/>
      <w:marRight w:val="0"/>
      <w:marTop w:val="0"/>
      <w:marBottom w:val="0"/>
      <w:divBdr>
        <w:top w:val="none" w:sz="0" w:space="0" w:color="auto"/>
        <w:left w:val="none" w:sz="0" w:space="0" w:color="auto"/>
        <w:bottom w:val="none" w:sz="0" w:space="0" w:color="auto"/>
        <w:right w:val="none" w:sz="0" w:space="0" w:color="auto"/>
      </w:divBdr>
    </w:div>
    <w:div w:id="1448238655">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61944116">
      <w:bodyDiv w:val="1"/>
      <w:marLeft w:val="0"/>
      <w:marRight w:val="0"/>
      <w:marTop w:val="0"/>
      <w:marBottom w:val="0"/>
      <w:divBdr>
        <w:top w:val="none" w:sz="0" w:space="0" w:color="auto"/>
        <w:left w:val="none" w:sz="0" w:space="0" w:color="auto"/>
        <w:bottom w:val="none" w:sz="0" w:space="0" w:color="auto"/>
        <w:right w:val="none" w:sz="0" w:space="0" w:color="auto"/>
      </w:divBdr>
    </w:div>
    <w:div w:id="1562017439">
      <w:bodyDiv w:val="1"/>
      <w:marLeft w:val="0"/>
      <w:marRight w:val="0"/>
      <w:marTop w:val="0"/>
      <w:marBottom w:val="0"/>
      <w:divBdr>
        <w:top w:val="none" w:sz="0" w:space="0" w:color="auto"/>
        <w:left w:val="none" w:sz="0" w:space="0" w:color="auto"/>
        <w:bottom w:val="none" w:sz="0" w:space="0" w:color="auto"/>
        <w:right w:val="none" w:sz="0" w:space="0" w:color="auto"/>
      </w:divBdr>
    </w:div>
    <w:div w:id="1567759996">
      <w:bodyDiv w:val="1"/>
      <w:marLeft w:val="0"/>
      <w:marRight w:val="0"/>
      <w:marTop w:val="0"/>
      <w:marBottom w:val="0"/>
      <w:divBdr>
        <w:top w:val="none" w:sz="0" w:space="0" w:color="auto"/>
        <w:left w:val="none" w:sz="0" w:space="0" w:color="auto"/>
        <w:bottom w:val="none" w:sz="0" w:space="0" w:color="auto"/>
        <w:right w:val="none" w:sz="0" w:space="0" w:color="auto"/>
      </w:divBdr>
    </w:div>
    <w:div w:id="1623733514">
      <w:bodyDiv w:val="1"/>
      <w:marLeft w:val="0"/>
      <w:marRight w:val="0"/>
      <w:marTop w:val="0"/>
      <w:marBottom w:val="0"/>
      <w:divBdr>
        <w:top w:val="none" w:sz="0" w:space="0" w:color="auto"/>
        <w:left w:val="none" w:sz="0" w:space="0" w:color="auto"/>
        <w:bottom w:val="none" w:sz="0" w:space="0" w:color="auto"/>
        <w:right w:val="none" w:sz="0" w:space="0" w:color="auto"/>
      </w:divBdr>
    </w:div>
    <w:div w:id="1680085262">
      <w:bodyDiv w:val="1"/>
      <w:marLeft w:val="0"/>
      <w:marRight w:val="0"/>
      <w:marTop w:val="0"/>
      <w:marBottom w:val="0"/>
      <w:divBdr>
        <w:top w:val="none" w:sz="0" w:space="0" w:color="auto"/>
        <w:left w:val="none" w:sz="0" w:space="0" w:color="auto"/>
        <w:bottom w:val="none" w:sz="0" w:space="0" w:color="auto"/>
        <w:right w:val="none" w:sz="0" w:space="0" w:color="auto"/>
      </w:divBdr>
    </w:div>
    <w:div w:id="1685552437">
      <w:bodyDiv w:val="1"/>
      <w:marLeft w:val="0"/>
      <w:marRight w:val="0"/>
      <w:marTop w:val="0"/>
      <w:marBottom w:val="0"/>
      <w:divBdr>
        <w:top w:val="none" w:sz="0" w:space="0" w:color="auto"/>
        <w:left w:val="none" w:sz="0" w:space="0" w:color="auto"/>
        <w:bottom w:val="none" w:sz="0" w:space="0" w:color="auto"/>
        <w:right w:val="none" w:sz="0" w:space="0" w:color="auto"/>
      </w:divBdr>
    </w:div>
    <w:div w:id="1713993900">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 w:id="1834566826">
      <w:bodyDiv w:val="1"/>
      <w:marLeft w:val="0"/>
      <w:marRight w:val="0"/>
      <w:marTop w:val="0"/>
      <w:marBottom w:val="0"/>
      <w:divBdr>
        <w:top w:val="none" w:sz="0" w:space="0" w:color="auto"/>
        <w:left w:val="none" w:sz="0" w:space="0" w:color="auto"/>
        <w:bottom w:val="none" w:sz="0" w:space="0" w:color="auto"/>
        <w:right w:val="none" w:sz="0" w:space="0" w:color="auto"/>
      </w:divBdr>
    </w:div>
    <w:div w:id="1837764408">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
    <w:div w:id="1843161551">
      <w:bodyDiv w:val="1"/>
      <w:marLeft w:val="0"/>
      <w:marRight w:val="0"/>
      <w:marTop w:val="0"/>
      <w:marBottom w:val="0"/>
      <w:divBdr>
        <w:top w:val="none" w:sz="0" w:space="0" w:color="auto"/>
        <w:left w:val="none" w:sz="0" w:space="0" w:color="auto"/>
        <w:bottom w:val="none" w:sz="0" w:space="0" w:color="auto"/>
        <w:right w:val="none" w:sz="0" w:space="0" w:color="auto"/>
      </w:divBdr>
    </w:div>
    <w:div w:id="1866825416">
      <w:bodyDiv w:val="1"/>
      <w:marLeft w:val="0"/>
      <w:marRight w:val="0"/>
      <w:marTop w:val="0"/>
      <w:marBottom w:val="0"/>
      <w:divBdr>
        <w:top w:val="none" w:sz="0" w:space="0" w:color="auto"/>
        <w:left w:val="none" w:sz="0" w:space="0" w:color="auto"/>
        <w:bottom w:val="none" w:sz="0" w:space="0" w:color="auto"/>
        <w:right w:val="none" w:sz="0" w:space="0" w:color="auto"/>
      </w:divBdr>
    </w:div>
    <w:div w:id="1939364672">
      <w:bodyDiv w:val="1"/>
      <w:marLeft w:val="0"/>
      <w:marRight w:val="0"/>
      <w:marTop w:val="0"/>
      <w:marBottom w:val="0"/>
      <w:divBdr>
        <w:top w:val="none" w:sz="0" w:space="0" w:color="auto"/>
        <w:left w:val="none" w:sz="0" w:space="0" w:color="auto"/>
        <w:bottom w:val="none" w:sz="0" w:space="0" w:color="auto"/>
        <w:right w:val="none" w:sz="0" w:space="0" w:color="auto"/>
      </w:divBdr>
    </w:div>
    <w:div w:id="2020691692">
      <w:bodyDiv w:val="1"/>
      <w:marLeft w:val="0"/>
      <w:marRight w:val="0"/>
      <w:marTop w:val="0"/>
      <w:marBottom w:val="0"/>
      <w:divBdr>
        <w:top w:val="none" w:sz="0" w:space="0" w:color="auto"/>
        <w:left w:val="none" w:sz="0" w:space="0" w:color="auto"/>
        <w:bottom w:val="none" w:sz="0" w:space="0" w:color="auto"/>
        <w:right w:val="none" w:sz="0" w:space="0" w:color="auto"/>
      </w:divBdr>
    </w:div>
    <w:div w:id="2048800036">
      <w:bodyDiv w:val="1"/>
      <w:marLeft w:val="0"/>
      <w:marRight w:val="0"/>
      <w:marTop w:val="0"/>
      <w:marBottom w:val="0"/>
      <w:divBdr>
        <w:top w:val="none" w:sz="0" w:space="0" w:color="auto"/>
        <w:left w:val="none" w:sz="0" w:space="0" w:color="auto"/>
        <w:bottom w:val="none" w:sz="0" w:space="0" w:color="auto"/>
        <w:right w:val="none" w:sz="0" w:space="0" w:color="auto"/>
      </w:divBdr>
    </w:div>
    <w:div w:id="21118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niv2011/Zec9.9" TargetMode="External"/><Relationship Id="rId13" Type="http://schemas.openxmlformats.org/officeDocument/2006/relationships/hyperlink" Target="https://biblia.com/books/niv2011/Is56.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blia.com/books/niv2011/Is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Mk11.12-25" TargetMode="External"/><Relationship Id="rId5" Type="http://schemas.openxmlformats.org/officeDocument/2006/relationships/footnotes" Target="footnotes.xml"/><Relationship Id="rId15" Type="http://schemas.openxmlformats.org/officeDocument/2006/relationships/hyperlink" Target="https://podcasts.apple.com/us/podcast/pastors-pregame/id1582563644" TargetMode="External"/><Relationship Id="rId10" Type="http://schemas.openxmlformats.org/officeDocument/2006/relationships/hyperlink" Target="https://biblia.com/books/niv2011/Ps118.25" TargetMode="External"/><Relationship Id="rId4" Type="http://schemas.openxmlformats.org/officeDocument/2006/relationships/webSettings" Target="webSettings.xml"/><Relationship Id="rId9" Type="http://schemas.openxmlformats.org/officeDocument/2006/relationships/hyperlink" Target="https://biblia.com/books/fsb/Mk11.5" TargetMode="External"/><Relationship Id="rId14" Type="http://schemas.openxmlformats.org/officeDocument/2006/relationships/hyperlink" Target="https://subsplash.com/christfellowship-tx/lb/ms/+hg732g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strygdcm62mk?ref=Bible.Mk11.1-11&amp;off=2528&amp;ctx=+and+the+Seleucids.+~In+the+early+second-" TargetMode="External"/><Relationship Id="rId2" Type="http://schemas.openxmlformats.org/officeDocument/2006/relationships/hyperlink" Target="https://ref.ly/logosres/black62mk?ref=Bible.Mk11.9-10&amp;off=0&amp;ctx=ure+of+Palm+Sunday.%0a~9%E2%80%9310+Hosanna!+is+the" TargetMode="External"/><Relationship Id="rId1" Type="http://schemas.openxmlformats.org/officeDocument/2006/relationships/hyperlink" Target="https://ref.ly/logosres/evry62mk?ref=Bible.Mk11.1-11&amp;off=6144&amp;ctx=lt+in+his+own+city.%0a~Over+the+next+few+ch" TargetMode="External"/><Relationship Id="rId4" Type="http://schemas.openxmlformats.org/officeDocument/2006/relationships/hyperlink" Target="https://ref.ly/logosres/nivac62mk?ref=Bible.Mk11.1-11&amp;off=11205&amp;ctx=deafening+applause.+~If+we+hail+Jesus%2c+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193</TotalTime>
  <Pages>10</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220</cp:revision>
  <dcterms:created xsi:type="dcterms:W3CDTF">2022-04-18T19:21:00Z</dcterms:created>
  <dcterms:modified xsi:type="dcterms:W3CDTF">2022-04-22T15:46:00Z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