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F04E" w14:textId="077DEEC2" w:rsidR="00C74EBC" w:rsidRDefault="00B33C15" w:rsidP="00174840">
      <w:pPr>
        <w:pStyle w:val="Title"/>
      </w:pPr>
      <w:r>
        <w:rPr>
          <w:noProof/>
        </w:rPr>
        <w:drawing>
          <wp:anchor distT="0" distB="0" distL="114300" distR="114300" simplePos="0" relativeHeight="251658240" behindDoc="0" locked="0" layoutInCell="1" allowOverlap="1" wp14:anchorId="053D4240" wp14:editId="3F1B6D92">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06EB0" w14:textId="50830CC9" w:rsidR="005419D9" w:rsidRDefault="005419D9" w:rsidP="00174840">
      <w:pPr>
        <w:pStyle w:val="Title"/>
        <w:rPr>
          <w:sz w:val="24"/>
          <w:szCs w:val="24"/>
        </w:rPr>
      </w:pPr>
    </w:p>
    <w:p w14:paraId="16DF53CC" w14:textId="77777777" w:rsidR="005419D9" w:rsidRPr="00BA6D7C" w:rsidRDefault="005419D9" w:rsidP="00174840">
      <w:pPr>
        <w:pStyle w:val="Title"/>
        <w:rPr>
          <w:sz w:val="21"/>
          <w:szCs w:val="21"/>
        </w:rPr>
      </w:pPr>
    </w:p>
    <w:p w14:paraId="583556C4" w14:textId="538EDA7A" w:rsidR="00524388" w:rsidRPr="00E66DD9" w:rsidRDefault="00245731" w:rsidP="00174840">
      <w:pPr>
        <w:pStyle w:val="Title"/>
      </w:pPr>
      <w:r w:rsidRPr="00E66DD9">
        <w:t>Greater Than &gt;</w:t>
      </w:r>
    </w:p>
    <w:p w14:paraId="6147CE14" w14:textId="1EBD86B8" w:rsidR="00245731" w:rsidRPr="005419D9" w:rsidRDefault="00245731" w:rsidP="00174840">
      <w:pPr>
        <w:pStyle w:val="Title"/>
        <w:rPr>
          <w:sz w:val="56"/>
          <w:szCs w:val="52"/>
        </w:rPr>
      </w:pPr>
      <w:r w:rsidRPr="005419D9">
        <w:rPr>
          <w:sz w:val="56"/>
          <w:szCs w:val="52"/>
        </w:rPr>
        <w:t xml:space="preserve">Experiencing Christ </w:t>
      </w:r>
      <w:r w:rsidR="009C7581">
        <w:rPr>
          <w:sz w:val="56"/>
          <w:szCs w:val="52"/>
        </w:rPr>
        <w:t>in</w:t>
      </w:r>
      <w:r w:rsidRPr="005419D9">
        <w:rPr>
          <w:sz w:val="56"/>
          <w:szCs w:val="52"/>
        </w:rPr>
        <w:t xml:space="preserve"> Colossians</w:t>
      </w:r>
    </w:p>
    <w:p w14:paraId="6163E375" w14:textId="5A126FEA" w:rsidR="001B6D87" w:rsidRDefault="001B6D87" w:rsidP="001B6D87">
      <w:r>
        <w:t>Lisa Scheffler, author</w:t>
      </w:r>
    </w:p>
    <w:p w14:paraId="1236AC09" w14:textId="3AC3D8BA" w:rsidR="00245731" w:rsidRPr="00F92D5A" w:rsidRDefault="00245731" w:rsidP="00DE0D2C">
      <w:pPr>
        <w:pStyle w:val="Subtitle1"/>
      </w:pPr>
      <w:r w:rsidRPr="00F92D5A">
        <w:t xml:space="preserve">Week </w:t>
      </w:r>
      <w:r w:rsidR="00AF551F">
        <w:t>4</w:t>
      </w:r>
      <w:r w:rsidRPr="00F92D5A">
        <w:t xml:space="preserve"> |</w:t>
      </w:r>
      <w:r w:rsidR="00AF3F6A">
        <w:t xml:space="preserve"> </w:t>
      </w:r>
      <w:hyperlink r:id="rId8" w:history="1">
        <w:r w:rsidR="00AF3F6A" w:rsidRPr="00D00497">
          <w:rPr>
            <w:rStyle w:val="Hyperlink"/>
          </w:rPr>
          <w:t>Colossians</w:t>
        </w:r>
        <w:r w:rsidR="00AF551F" w:rsidRPr="00D00497">
          <w:rPr>
            <w:rStyle w:val="Hyperlink"/>
          </w:rPr>
          <w:t xml:space="preserve"> </w:t>
        </w:r>
        <w:r w:rsidR="00D00497" w:rsidRPr="00D00497">
          <w:rPr>
            <w:rStyle w:val="Hyperlink"/>
          </w:rPr>
          <w:t>2:6–15</w:t>
        </w:r>
      </w:hyperlink>
    </w:p>
    <w:p w14:paraId="114E8BCD" w14:textId="7220A55D" w:rsidR="00524388" w:rsidRPr="00DE0D2C" w:rsidRDefault="00E66DD9" w:rsidP="00AC4EE0">
      <w:pPr>
        <w:pStyle w:val="Heading2"/>
      </w:pPr>
      <w:r w:rsidRPr="00DE0D2C">
        <w:t>Memory Verse</w:t>
      </w:r>
      <w:r w:rsidR="00C545E5" w:rsidRPr="00DE0D2C">
        <w:t xml:space="preserve"> for the week</w:t>
      </w:r>
      <w:r w:rsidRPr="00DE0D2C">
        <w:t xml:space="preserve">: </w:t>
      </w:r>
    </w:p>
    <w:p w14:paraId="769A87B6" w14:textId="08E854DF" w:rsidR="00E66DD9" w:rsidRPr="00C545E5" w:rsidRDefault="00205822" w:rsidP="00205822">
      <w:pPr>
        <w:pStyle w:val="Verses"/>
      </w:pPr>
      <w:r w:rsidRPr="00205822">
        <w:t>So then, just as you received Christ Jesus as Lord, continue to live your lives in him, rooted and built up in him, strengthened in the faith as you were taught, and overflowing with thankfulness.</w:t>
      </w:r>
      <w:r w:rsidR="00AF551F" w:rsidRPr="00AF551F">
        <w:t xml:space="preserve"> </w:t>
      </w:r>
      <w:r w:rsidR="00E66DD9" w:rsidRPr="00C545E5">
        <w:t xml:space="preserve">(Colossians </w:t>
      </w:r>
      <w:r w:rsidR="00AF551F">
        <w:t>2</w:t>
      </w:r>
      <w:r w:rsidR="00E66DD9" w:rsidRPr="00C545E5">
        <w:t>:</w:t>
      </w:r>
      <w:r>
        <w:t>6</w:t>
      </w:r>
      <w:r w:rsidR="00E66DD9" w:rsidRPr="00C545E5">
        <w:t>–</w:t>
      </w:r>
      <w:r>
        <w:t>7</w:t>
      </w:r>
      <w:r w:rsidR="00E66DD9" w:rsidRPr="00C545E5">
        <w:t>)</w:t>
      </w:r>
    </w:p>
    <w:p w14:paraId="34B8B73A" w14:textId="4AAA5742" w:rsidR="00DD6067" w:rsidRPr="00DE0D2C" w:rsidRDefault="00C545E5" w:rsidP="00DE0D2C">
      <w:pPr>
        <w:pStyle w:val="Heading1"/>
      </w:pPr>
      <w:r w:rsidRPr="00DE0D2C">
        <w:t>Day 1</w:t>
      </w:r>
    </w:p>
    <w:p w14:paraId="1442E594" w14:textId="77777777" w:rsidR="005751E9" w:rsidRPr="00D46C6B" w:rsidRDefault="005751E9" w:rsidP="00AC4EE0">
      <w:pPr>
        <w:pStyle w:val="Heading2"/>
      </w:pPr>
      <w:r w:rsidRPr="00D46C6B">
        <w:t>Read</w:t>
      </w:r>
    </w:p>
    <w:p w14:paraId="4C2BB5C5" w14:textId="1659E7AC" w:rsidR="005751E9" w:rsidRPr="001B0605" w:rsidRDefault="005458B5" w:rsidP="00174840">
      <w:pPr>
        <w:pStyle w:val="Heading3"/>
      </w:pPr>
      <w:hyperlink r:id="rId9" w:history="1">
        <w:r w:rsidR="005751E9" w:rsidRPr="004573D8">
          <w:rPr>
            <w:rStyle w:val="Hyperlink"/>
          </w:rPr>
          <w:t>Colossians 1:</w:t>
        </w:r>
        <w:r w:rsidR="00205822" w:rsidRPr="004573D8">
          <w:rPr>
            <w:rStyle w:val="Hyperlink"/>
          </w:rPr>
          <w:t>6–7</w:t>
        </w:r>
      </w:hyperlink>
      <w:r w:rsidR="00DF5933">
        <w:t xml:space="preserve"> (NIV)</w:t>
      </w:r>
    </w:p>
    <w:p w14:paraId="3912FD2E" w14:textId="69A56902" w:rsidR="005751E9" w:rsidRPr="00934DDD" w:rsidRDefault="00205822" w:rsidP="00205822">
      <w:pPr>
        <w:pStyle w:val="Verses"/>
      </w:pPr>
      <w:r>
        <w:rPr>
          <w:vertAlign w:val="superscript"/>
        </w:rPr>
        <w:t>6</w:t>
      </w:r>
      <w:r w:rsidRPr="00205822">
        <w:t xml:space="preserve">So then, just as you received Christ Jesus as Lord, continue to live your lives in him, </w:t>
      </w:r>
      <w:r>
        <w:rPr>
          <w:vertAlign w:val="superscript"/>
        </w:rPr>
        <w:t>7</w:t>
      </w:r>
      <w:r w:rsidRPr="00205822">
        <w:t>rooted and built up in him, strengthened in the faith as you were taught, and overflowing with thankfulness.</w:t>
      </w:r>
      <w:r w:rsidR="005751E9" w:rsidRPr="00934DDD">
        <w:t> </w:t>
      </w:r>
    </w:p>
    <w:p w14:paraId="6D5F97B9" w14:textId="1ECDC433" w:rsidR="005751E9" w:rsidRDefault="005751E9" w:rsidP="00AC4EE0">
      <w:pPr>
        <w:pStyle w:val="Heading2"/>
        <w:rPr>
          <w:sz w:val="36"/>
          <w:szCs w:val="36"/>
        </w:rPr>
      </w:pPr>
      <w:r w:rsidRPr="00070C84">
        <w:t>Study</w:t>
      </w:r>
      <w:r>
        <w:rPr>
          <w:sz w:val="36"/>
          <w:szCs w:val="36"/>
        </w:rPr>
        <w:t xml:space="preserve"> </w:t>
      </w:r>
    </w:p>
    <w:p w14:paraId="6C648BB7" w14:textId="2324EC7C" w:rsidR="009F3827" w:rsidRDefault="004573D8" w:rsidP="00D00497">
      <w:pPr>
        <w:pStyle w:val="ListParagraph"/>
      </w:pPr>
      <w:r>
        <w:t>Notice the command</w:t>
      </w:r>
      <w:r w:rsidR="00911A6C">
        <w:t>s</w:t>
      </w:r>
      <w:r>
        <w:t xml:space="preserve"> given in verse</w:t>
      </w:r>
      <w:r w:rsidR="00911A6C">
        <w:t>s</w:t>
      </w:r>
      <w:r>
        <w:t xml:space="preserve"> 6</w:t>
      </w:r>
      <w:r w:rsidR="00911A6C">
        <w:t>–7</w:t>
      </w:r>
      <w:r>
        <w:t xml:space="preserve">. </w:t>
      </w:r>
      <w:r w:rsidR="00AF77B1">
        <w:t xml:space="preserve">Scholar Douglas Moo </w:t>
      </w:r>
      <w:r w:rsidR="00C2173F">
        <w:t>observes</w:t>
      </w:r>
      <w:r w:rsidR="00911A6C">
        <w:t xml:space="preserve">, </w:t>
      </w:r>
      <w:r>
        <w:t>“</w:t>
      </w:r>
      <w:r w:rsidR="00AF77B1" w:rsidRPr="00AF77B1">
        <w:t xml:space="preserve">The first clause succinctly restates the key theological argument of the letter to this point: Jesus Christ is Lord, and we have entered into his Lordship. The second clause then summarizes the specific commands and warnings that follow: we are to </w:t>
      </w:r>
      <w:r w:rsidR="00AF77B1" w:rsidRPr="00AF77B1">
        <w:rPr>
          <w:i/>
        </w:rPr>
        <w:t>continue to live in him</w:t>
      </w:r>
      <w:r w:rsidR="00AF77B1" w:rsidRPr="00AF77B1">
        <w:t>, to work out just what it means in both our thinking and our acting to live under the Lordship of Christ.</w:t>
      </w:r>
      <w:r w:rsidR="00AF77B1" w:rsidRPr="00AF77B1">
        <w:rPr>
          <w:vertAlign w:val="superscript"/>
        </w:rPr>
        <w:footnoteReference w:id="2"/>
      </w:r>
    </w:p>
    <w:p w14:paraId="56ECA57A" w14:textId="2A3C6BC6" w:rsidR="00EB3F99" w:rsidRPr="00EB3F99" w:rsidRDefault="00D00497" w:rsidP="004573D8">
      <w:pPr>
        <w:pStyle w:val="ListParagraph"/>
      </w:pPr>
      <w:r>
        <w:lastRenderedPageBreak/>
        <w:t xml:space="preserve">Read the notes on </w:t>
      </w:r>
      <w:hyperlink r:id="rId10" w:history="1">
        <w:r w:rsidRPr="004573D8">
          <w:rPr>
            <w:rStyle w:val="Hyperlink"/>
          </w:rPr>
          <w:t>Colossians 2:6–7</w:t>
        </w:r>
      </w:hyperlink>
      <w:r>
        <w:t xml:space="preserve"> from the Faithlife Study Bible. How does their explanation of “received” (Greek </w:t>
      </w:r>
      <w:proofErr w:type="spellStart"/>
      <w:r w:rsidRPr="00D00497">
        <w:rPr>
          <w:i/>
          <w:iCs/>
        </w:rPr>
        <w:t>paralambanō</w:t>
      </w:r>
      <w:proofErr w:type="spellEnd"/>
      <w:r>
        <w:t>)</w:t>
      </w:r>
      <w:r w:rsidR="00337EA4">
        <w:t xml:space="preserve"> help you understand verse 6?</w:t>
      </w:r>
      <w:r w:rsidR="004573D8">
        <w:t xml:space="preserve"> What does it mean to be “rooted and built up”?</w:t>
      </w:r>
    </w:p>
    <w:p w14:paraId="48FA75B4" w14:textId="77777777" w:rsidR="005751E9" w:rsidRPr="00070C84" w:rsidRDefault="005751E9" w:rsidP="00AC4EE0">
      <w:pPr>
        <w:pStyle w:val="Heading2"/>
      </w:pPr>
      <w:r w:rsidRPr="00070C84">
        <w:t>Think about</w:t>
      </w:r>
    </w:p>
    <w:p w14:paraId="06739311" w14:textId="7A52395C" w:rsidR="00EB3F99" w:rsidRPr="00174840" w:rsidRDefault="00EB3F99" w:rsidP="00EB3F99">
      <w:pPr>
        <w:pStyle w:val="ListParagraph"/>
      </w:pPr>
      <w:r>
        <w:t xml:space="preserve">How are </w:t>
      </w:r>
      <w:r w:rsidR="004573D8">
        <w:t>Colossians 2:6–7</w:t>
      </w:r>
      <w:r>
        <w:t xml:space="preserve"> a good summary of the Christian life? Do you see yourself and your story in these verses? If so, how? If not, why not?</w:t>
      </w:r>
      <w:r w:rsidRPr="00174840">
        <w:t xml:space="preserve"> </w:t>
      </w:r>
    </w:p>
    <w:p w14:paraId="4B826025" w14:textId="023E0C03" w:rsidR="005751E9" w:rsidRPr="004573D8" w:rsidRDefault="008A5EBC" w:rsidP="00174840">
      <w:pPr>
        <w:pStyle w:val="ListParagraph"/>
      </w:pPr>
      <w:r>
        <w:t>Scholar N.T. Wright says, “</w:t>
      </w:r>
      <w:r w:rsidRPr="008A5EBC">
        <w:t>Verses 6 and 7 sum up the center of what Paul wants to say. Everything that’s come so far—</w:t>
      </w:r>
      <w:proofErr w:type="gramStart"/>
      <w:r w:rsidRPr="008A5EBC">
        <w:t>in particular the</w:t>
      </w:r>
      <w:proofErr w:type="gramEnd"/>
      <w:r w:rsidRPr="008A5EBC">
        <w:t xml:space="preserve"> wonderful poem of </w:t>
      </w:r>
      <w:hyperlink r:id="rId11" w:history="1">
        <w:r w:rsidRPr="004573D8">
          <w:rPr>
            <w:rStyle w:val="Hyperlink"/>
          </w:rPr>
          <w:t>1:15–20</w:t>
        </w:r>
      </w:hyperlink>
      <w:r w:rsidRPr="008A5EBC">
        <w:t>—prepares for this. Everything that’s going to come after this leads on from it</w:t>
      </w:r>
      <w:r>
        <w:t xml:space="preserve">. </w:t>
      </w:r>
      <w:r w:rsidRPr="008A5EBC">
        <w:t>It might be a good idea, as you read and pray your way through this letter, to write out these two verses and pin them up somewhere where they can remind you not only of what Paul was talking about, but also of what he might want to say to you today.</w:t>
      </w:r>
      <w:r>
        <w:t>”</w:t>
      </w:r>
      <w:r w:rsidRPr="008A5EBC">
        <w:rPr>
          <w:vertAlign w:val="superscript"/>
        </w:rPr>
        <w:footnoteReference w:id="3"/>
      </w:r>
      <w:r>
        <w:t xml:space="preserve"> H</w:t>
      </w:r>
      <w:r w:rsidR="00EB3F99">
        <w:t xml:space="preserve">ow can you work on memorizing </w:t>
      </w:r>
      <w:r w:rsidR="00226B1C">
        <w:t xml:space="preserve">Colossians 2:6–7 </w:t>
      </w:r>
      <w:r w:rsidR="00EB3F99">
        <w:t>this week?</w:t>
      </w:r>
    </w:p>
    <w:p w14:paraId="6524BBD8" w14:textId="78C78EA4" w:rsidR="001A28FC" w:rsidRDefault="001A28FC" w:rsidP="00AC4EE0">
      <w:pPr>
        <w:pStyle w:val="Heading2"/>
      </w:pPr>
      <w:r>
        <w:t>Pray</w:t>
      </w:r>
    </w:p>
    <w:p w14:paraId="1AB8219E" w14:textId="0743D39F" w:rsidR="001A28FC" w:rsidRPr="001A28FC" w:rsidRDefault="00AB56F6" w:rsidP="00C717A5">
      <w:pPr>
        <w:pStyle w:val="ListParagraph"/>
        <w:numPr>
          <w:ilvl w:val="0"/>
          <w:numId w:val="0"/>
        </w:numPr>
        <w:ind w:left="720"/>
      </w:pPr>
      <w:r w:rsidRPr="00AB56F6">
        <w:t xml:space="preserve">Do you </w:t>
      </w:r>
      <w:r w:rsidR="00226B1C">
        <w:t>overflow</w:t>
      </w:r>
      <w:r w:rsidRPr="00AB56F6">
        <w:t xml:space="preserve"> </w:t>
      </w:r>
      <w:r w:rsidR="00226B1C">
        <w:t xml:space="preserve">with thanksgiving </w:t>
      </w:r>
      <w:r w:rsidRPr="00AB56F6">
        <w:t xml:space="preserve">(2:7)? </w:t>
      </w:r>
      <w:r>
        <w:t xml:space="preserve">The practice of gratitude can </w:t>
      </w:r>
      <w:r w:rsidR="004573D8">
        <w:t>help us gain</w:t>
      </w:r>
      <w:r>
        <w:t xml:space="preserve"> perspective</w:t>
      </w:r>
      <w:r w:rsidR="00D00497">
        <w:t xml:space="preserve"> </w:t>
      </w:r>
      <w:r w:rsidR="004573D8">
        <w:t xml:space="preserve">on our circumstances </w:t>
      </w:r>
      <w:r w:rsidR="00D00497">
        <w:t xml:space="preserve">and help us </w:t>
      </w:r>
      <w:r w:rsidR="00020E3C">
        <w:t>discover</w:t>
      </w:r>
      <w:r w:rsidR="00D00497">
        <w:t xml:space="preserve"> </w:t>
      </w:r>
      <w:r w:rsidR="00020E3C">
        <w:t>a</w:t>
      </w:r>
      <w:r w:rsidR="004573D8">
        <w:t xml:space="preserve"> clear</w:t>
      </w:r>
      <w:r w:rsidR="00D00497">
        <w:t xml:space="preserve"> path forward</w:t>
      </w:r>
      <w:r>
        <w:t xml:space="preserve">. </w:t>
      </w:r>
      <w:r w:rsidR="00226B1C">
        <w:t xml:space="preserve">In the first part of Colossians, Paul has exalted Christ, and reminded the Colossians of the life-changing, destiny-altering, fortifying, joy-giving </w:t>
      </w:r>
      <w:r w:rsidR="00BF53D1">
        <w:t>knowledge</w:t>
      </w:r>
      <w:r w:rsidR="00226B1C">
        <w:t xml:space="preserve"> of Jesus Christ. How</w:t>
      </w:r>
      <w:r>
        <w:t xml:space="preserve"> can you thank God for </w:t>
      </w:r>
      <w:r w:rsidR="00226B1C">
        <w:t>all that he has done for you right</w:t>
      </w:r>
      <w:r>
        <w:t xml:space="preserve"> now? </w:t>
      </w:r>
    </w:p>
    <w:p w14:paraId="541902D0" w14:textId="77777777" w:rsidR="005751E9" w:rsidRPr="00070C84" w:rsidRDefault="005751E9" w:rsidP="00AC4EE0">
      <w:pPr>
        <w:pStyle w:val="Heading2"/>
      </w:pPr>
      <w:r>
        <w:t>Talk about</w:t>
      </w:r>
    </w:p>
    <w:p w14:paraId="5E8DC8FE" w14:textId="02B15F67" w:rsidR="005751E9" w:rsidRPr="00DB0E74" w:rsidRDefault="00707466" w:rsidP="00174840">
      <w:pPr>
        <w:rPr>
          <w:i/>
          <w:iCs/>
          <w:sz w:val="22"/>
          <w:szCs w:val="22"/>
          <w:shd w:val="clear" w:color="auto" w:fill="FFFFFF"/>
        </w:rPr>
      </w:pPr>
      <w:r>
        <w:rPr>
          <w:i/>
          <w:iCs/>
          <w:sz w:val="22"/>
          <w:szCs w:val="22"/>
          <w:shd w:val="clear" w:color="auto" w:fill="FFFFFF"/>
        </w:rPr>
        <w:t>Have a meaningful conversation</w:t>
      </w:r>
      <w:r w:rsidR="005751E9" w:rsidRPr="00DB0E74">
        <w:rPr>
          <w:i/>
          <w:iCs/>
          <w:sz w:val="22"/>
          <w:szCs w:val="22"/>
          <w:shd w:val="clear" w:color="auto" w:fill="FFFFFF"/>
        </w:rPr>
        <w:t xml:space="preserve"> </w:t>
      </w:r>
      <w:r w:rsidR="00BC637D">
        <w:rPr>
          <w:i/>
          <w:iCs/>
          <w:sz w:val="22"/>
          <w:szCs w:val="22"/>
          <w:shd w:val="clear" w:color="auto" w:fill="FFFFFF"/>
        </w:rPr>
        <w:t xml:space="preserve">about this passage </w:t>
      </w:r>
      <w:r w:rsidR="005751E9" w:rsidRPr="00DB0E74">
        <w:rPr>
          <w:i/>
          <w:iCs/>
          <w:sz w:val="22"/>
          <w:szCs w:val="22"/>
          <w:shd w:val="clear" w:color="auto" w:fill="FFFFFF"/>
        </w:rPr>
        <w:t xml:space="preserve">with </w:t>
      </w:r>
      <w:r>
        <w:rPr>
          <w:i/>
          <w:iCs/>
          <w:sz w:val="22"/>
          <w:szCs w:val="22"/>
          <w:shd w:val="clear" w:color="auto" w:fill="FFFFFF"/>
        </w:rPr>
        <w:t xml:space="preserve">one of your CF Encouragers, </w:t>
      </w:r>
      <w:r w:rsidR="005751E9" w:rsidRPr="00DB0E74">
        <w:rPr>
          <w:i/>
          <w:iCs/>
          <w:sz w:val="22"/>
          <w:szCs w:val="22"/>
          <w:shd w:val="clear" w:color="auto" w:fill="FFFFFF"/>
        </w:rPr>
        <w:t>your small group</w:t>
      </w:r>
      <w:r w:rsidR="00346C49" w:rsidRPr="00DB0E74">
        <w:rPr>
          <w:i/>
          <w:iCs/>
          <w:sz w:val="22"/>
          <w:szCs w:val="22"/>
          <w:shd w:val="clear" w:color="auto" w:fill="FFFFFF"/>
        </w:rPr>
        <w:t>,</w:t>
      </w:r>
      <w:r w:rsidR="005751E9" w:rsidRPr="00DB0E74">
        <w:rPr>
          <w:i/>
          <w:iCs/>
          <w:sz w:val="22"/>
          <w:szCs w:val="22"/>
          <w:shd w:val="clear" w:color="auto" w:fill="FFFFFF"/>
        </w:rPr>
        <w:t xml:space="preserve"> or join us virtually </w:t>
      </w:r>
      <w:r w:rsidR="00B33373">
        <w:rPr>
          <w:i/>
          <w:iCs/>
          <w:sz w:val="22"/>
          <w:szCs w:val="22"/>
          <w:shd w:val="clear" w:color="auto" w:fill="FFFFFF"/>
        </w:rPr>
        <w:t>in</w:t>
      </w:r>
      <w:r w:rsidR="005751E9" w:rsidRPr="00DB0E74">
        <w:rPr>
          <w:i/>
          <w:iCs/>
          <w:sz w:val="22"/>
          <w:szCs w:val="22"/>
          <w:shd w:val="clear" w:color="auto" w:fill="FFFFFF"/>
        </w:rPr>
        <w:t xml:space="preserve"> </w:t>
      </w:r>
      <w:r w:rsidR="000A6C35">
        <w:rPr>
          <w:i/>
          <w:iCs/>
          <w:sz w:val="22"/>
          <w:szCs w:val="22"/>
          <w:shd w:val="clear" w:color="auto" w:fill="FFFFFF"/>
        </w:rPr>
        <w:t xml:space="preserve">the </w:t>
      </w:r>
      <w:r w:rsidR="005751E9" w:rsidRPr="00DB0E74">
        <w:rPr>
          <w:i/>
          <w:iCs/>
          <w:sz w:val="22"/>
          <w:szCs w:val="22"/>
          <w:shd w:val="clear" w:color="auto" w:fill="FFFFFF"/>
        </w:rPr>
        <w:t xml:space="preserve">Faithlife Community. </w:t>
      </w:r>
      <w:r w:rsidR="00BC637D">
        <w:rPr>
          <w:i/>
          <w:iCs/>
          <w:sz w:val="22"/>
          <w:szCs w:val="22"/>
          <w:shd w:val="clear" w:color="auto" w:fill="FFFFFF"/>
        </w:rPr>
        <w:t>(</w:t>
      </w:r>
      <w:r w:rsidR="005751E9" w:rsidRPr="00DB0E74">
        <w:rPr>
          <w:i/>
          <w:iCs/>
          <w:sz w:val="22"/>
          <w:szCs w:val="22"/>
          <w:shd w:val="clear" w:color="auto" w:fill="FFFFFF"/>
        </w:rPr>
        <w:t>Search</w:t>
      </w:r>
      <w:r w:rsidR="00346C49" w:rsidRPr="00DB0E74">
        <w:rPr>
          <w:i/>
          <w:iCs/>
          <w:sz w:val="22"/>
          <w:szCs w:val="22"/>
          <w:shd w:val="clear" w:color="auto" w:fill="FFFFFF"/>
        </w:rPr>
        <w:t xml:space="preserve"> </w:t>
      </w:r>
      <w:r w:rsidR="005D12C8">
        <w:rPr>
          <w:i/>
          <w:iCs/>
          <w:sz w:val="22"/>
          <w:szCs w:val="22"/>
          <w:shd w:val="clear" w:color="auto" w:fill="FFFFFF"/>
        </w:rPr>
        <w:t xml:space="preserve">groups </w:t>
      </w:r>
      <w:r w:rsidR="00346C49" w:rsidRPr="00DB0E74">
        <w:rPr>
          <w:i/>
          <w:iCs/>
          <w:sz w:val="22"/>
          <w:szCs w:val="22"/>
          <w:shd w:val="clear" w:color="auto" w:fill="FFFFFF"/>
        </w:rPr>
        <w:t xml:space="preserve">for </w:t>
      </w:r>
      <w:r w:rsidR="005751E9" w:rsidRPr="00DB0E74">
        <w:rPr>
          <w:i/>
          <w:iCs/>
          <w:sz w:val="22"/>
          <w:szCs w:val="22"/>
          <w:shd w:val="clear" w:color="auto" w:fill="FFFFFF"/>
        </w:rPr>
        <w:t xml:space="preserve">Engage God Daily. </w:t>
      </w:r>
      <w:r w:rsidR="00DB0E74" w:rsidRPr="00DB0E74">
        <w:rPr>
          <w:i/>
          <w:iCs/>
          <w:sz w:val="22"/>
          <w:szCs w:val="22"/>
          <w:shd w:val="clear" w:color="auto" w:fill="FFFFFF"/>
        </w:rPr>
        <w:t xml:space="preserve">For full instructions, </w:t>
      </w:r>
      <w:hyperlink r:id="rId12" w:history="1">
        <w:r w:rsidR="00DB0E74" w:rsidRPr="008E6286">
          <w:rPr>
            <w:rStyle w:val="Hyperlink"/>
            <w:i/>
            <w:iCs/>
            <w:sz w:val="22"/>
            <w:szCs w:val="22"/>
            <w:shd w:val="clear" w:color="auto" w:fill="FFFFFF"/>
          </w:rPr>
          <w:t>click here</w:t>
        </w:r>
      </w:hyperlink>
      <w:r w:rsidR="00DB0E74" w:rsidRPr="00DB0E74">
        <w:rPr>
          <w:i/>
          <w:iCs/>
          <w:sz w:val="22"/>
          <w:szCs w:val="22"/>
          <w:shd w:val="clear" w:color="auto" w:fill="FFFFFF"/>
        </w:rPr>
        <w:t>.</w:t>
      </w:r>
      <w:r w:rsidR="00BC637D">
        <w:rPr>
          <w:i/>
          <w:iCs/>
          <w:sz w:val="22"/>
          <w:szCs w:val="22"/>
          <w:shd w:val="clear" w:color="auto" w:fill="FFFFFF"/>
        </w:rPr>
        <w:t>)</w:t>
      </w:r>
    </w:p>
    <w:p w14:paraId="5278D01B" w14:textId="4A921E58" w:rsidR="00541DC5" w:rsidRDefault="008A5EBC" w:rsidP="008A5EBC">
      <w:pPr>
        <w:pStyle w:val="ListParagraph"/>
        <w:rPr>
          <w:shd w:val="clear" w:color="auto" w:fill="FFFFFF"/>
        </w:rPr>
      </w:pPr>
      <w:r>
        <w:rPr>
          <w:shd w:val="clear" w:color="auto" w:fill="FFFFFF"/>
        </w:rPr>
        <w:t>How can we be established in the faith (</w:t>
      </w:r>
      <w:r w:rsidR="0086351A">
        <w:rPr>
          <w:shd w:val="clear" w:color="auto" w:fill="FFFFFF"/>
        </w:rPr>
        <w:t xml:space="preserve">Col. </w:t>
      </w:r>
      <w:r>
        <w:rPr>
          <w:shd w:val="clear" w:color="auto" w:fill="FFFFFF"/>
        </w:rPr>
        <w:t>2</w:t>
      </w:r>
      <w:r w:rsidR="0086351A">
        <w:rPr>
          <w:shd w:val="clear" w:color="auto" w:fill="FFFFFF"/>
        </w:rPr>
        <w:t>:</w:t>
      </w:r>
      <w:r>
        <w:rPr>
          <w:shd w:val="clear" w:color="auto" w:fill="FFFFFF"/>
        </w:rPr>
        <w:t xml:space="preserve">7)? Discuss what that means and </w:t>
      </w:r>
      <w:r w:rsidR="00EB5D36">
        <w:rPr>
          <w:shd w:val="clear" w:color="auto" w:fill="FFFFFF"/>
        </w:rPr>
        <w:t>consider some</w:t>
      </w:r>
      <w:r>
        <w:rPr>
          <w:shd w:val="clear" w:color="auto" w:fill="FFFFFF"/>
        </w:rPr>
        <w:t xml:space="preserve"> spiritual practices </w:t>
      </w:r>
      <w:r w:rsidR="00EB5D36">
        <w:rPr>
          <w:shd w:val="clear" w:color="auto" w:fill="FFFFFF"/>
        </w:rPr>
        <w:t xml:space="preserve">that </w:t>
      </w:r>
      <w:r>
        <w:rPr>
          <w:shd w:val="clear" w:color="auto" w:fill="FFFFFF"/>
        </w:rPr>
        <w:t>help ground people in their Christian faith.</w:t>
      </w:r>
      <w:r w:rsidR="00EB5D36">
        <w:rPr>
          <w:shd w:val="clear" w:color="auto" w:fill="FFFFFF"/>
        </w:rPr>
        <w:t xml:space="preserve"> (Look in the “Engage God Individually” section of the </w:t>
      </w:r>
      <w:hyperlink r:id="rId13" w:history="1">
        <w:r w:rsidR="00EB5D36" w:rsidRPr="00EB5D36">
          <w:rPr>
            <w:rStyle w:val="Hyperlink"/>
            <w:shd w:val="clear" w:color="auto" w:fill="FFFFFF"/>
          </w:rPr>
          <w:t>Growing Discipleship Pathway</w:t>
        </w:r>
      </w:hyperlink>
      <w:r w:rsidR="00EB5D36">
        <w:rPr>
          <w:shd w:val="clear" w:color="auto" w:fill="FFFFFF"/>
        </w:rPr>
        <w:t xml:space="preserve"> for some resources.)</w:t>
      </w:r>
    </w:p>
    <w:p w14:paraId="14E1B6D1" w14:textId="457A4333" w:rsidR="00D00497" w:rsidRDefault="00D00497" w:rsidP="008A5EBC">
      <w:pPr>
        <w:pStyle w:val="ListParagraph"/>
        <w:rPr>
          <w:shd w:val="clear" w:color="auto" w:fill="FFFFFF"/>
        </w:rPr>
      </w:pPr>
      <w:r>
        <w:rPr>
          <w:shd w:val="clear" w:color="auto" w:fill="FFFFFF"/>
        </w:rPr>
        <w:t xml:space="preserve">What does it look like for us to </w:t>
      </w:r>
      <w:r w:rsidR="004573D8">
        <w:rPr>
          <w:shd w:val="clear" w:color="auto" w:fill="FFFFFF"/>
        </w:rPr>
        <w:t xml:space="preserve">be “rooted and built up”? </w:t>
      </w:r>
      <w:r w:rsidR="00EB5D36">
        <w:rPr>
          <w:shd w:val="clear" w:color="auto" w:fill="FFFFFF"/>
        </w:rPr>
        <w:t>Discuss how we can be more faithful to Christ in our thoughts and actions.</w:t>
      </w:r>
    </w:p>
    <w:p w14:paraId="56E0E83B" w14:textId="7DF074F2" w:rsidR="005751E9" w:rsidRDefault="00D6398C" w:rsidP="00D6398C">
      <w:pPr>
        <w:pStyle w:val="Heading1"/>
      </w:pPr>
      <w:r>
        <w:lastRenderedPageBreak/>
        <w:t>Day 2</w:t>
      </w:r>
    </w:p>
    <w:p w14:paraId="0CC35191" w14:textId="7E2264AD" w:rsidR="001E28E1" w:rsidRDefault="001E28E1" w:rsidP="00AC4EE0">
      <w:pPr>
        <w:pStyle w:val="Heading2"/>
      </w:pPr>
      <w:r>
        <w:t>Read</w:t>
      </w:r>
    </w:p>
    <w:p w14:paraId="1A88E0A0" w14:textId="77777777" w:rsidR="00337EA4" w:rsidRPr="00337EA4" w:rsidRDefault="00337EA4" w:rsidP="00337EA4">
      <w:pPr>
        <w:pStyle w:val="Heading3"/>
      </w:pPr>
      <w:r w:rsidRPr="00337EA4">
        <w:t>Colossians 2:8 (NIV)</w:t>
      </w:r>
    </w:p>
    <w:p w14:paraId="2E543EF7" w14:textId="5ABB709E" w:rsidR="00B76F5D" w:rsidRDefault="00337EA4" w:rsidP="00337EA4">
      <w:pPr>
        <w:pStyle w:val="Verses"/>
      </w:pPr>
      <w:r w:rsidRPr="00337EA4">
        <w:rPr>
          <w:vertAlign w:val="superscript"/>
        </w:rPr>
        <w:t>8 </w:t>
      </w:r>
      <w:r w:rsidRPr="00337EA4">
        <w:t>See to it that no one takes you captive through hollow and deceptive philosophy, which depends on human tradition and the elemental spiritual forces of this world rather than on Christ.</w:t>
      </w:r>
      <w:r w:rsidR="00712833" w:rsidRPr="00712833">
        <w:t xml:space="preserve"> </w:t>
      </w:r>
    </w:p>
    <w:p w14:paraId="4AAF445C" w14:textId="77777777" w:rsidR="00712833" w:rsidRDefault="00712833" w:rsidP="00AC4EE0">
      <w:pPr>
        <w:pStyle w:val="Heading2"/>
        <w:rPr>
          <w:sz w:val="36"/>
          <w:szCs w:val="36"/>
        </w:rPr>
      </w:pPr>
      <w:r w:rsidRPr="00070C84">
        <w:t>Study</w:t>
      </w:r>
      <w:r>
        <w:rPr>
          <w:sz w:val="36"/>
          <w:szCs w:val="36"/>
        </w:rPr>
        <w:t xml:space="preserve"> </w:t>
      </w:r>
    </w:p>
    <w:p w14:paraId="3B295288" w14:textId="2499E661" w:rsidR="00337EA4" w:rsidRDefault="001B3D32" w:rsidP="001B3D32">
      <w:pPr>
        <w:pStyle w:val="ListParagraph"/>
      </w:pPr>
      <w:r>
        <w:t xml:space="preserve">The </w:t>
      </w:r>
      <w:hyperlink r:id="rId14" w:history="1">
        <w:r w:rsidRPr="00715F65">
          <w:rPr>
            <w:rStyle w:val="Hyperlink"/>
          </w:rPr>
          <w:t>Faithlife Study Bible</w:t>
        </w:r>
      </w:hyperlink>
      <w:r>
        <w:t xml:space="preserve"> explains, “</w:t>
      </w:r>
      <w:r w:rsidRPr="001B3D32">
        <w:t xml:space="preserve">The false teaching that Paul opposes in this letter is sometimes called </w:t>
      </w:r>
      <w:r w:rsidR="00AE02A9">
        <w:t>‘</w:t>
      </w:r>
      <w:r w:rsidRPr="001B3D32">
        <w:t>the Colossian heresy.</w:t>
      </w:r>
      <w:r w:rsidR="00AE02A9">
        <w:t>’</w:t>
      </w:r>
      <w:r w:rsidRPr="001B3D32">
        <w:t xml:space="preserve"> This philosophy cannot be identified precisely; it could reflect the influences of several ancient traditions, including Judaism, mysticism, asceticism, mystery cults, and Gnosticism. Regardless of the specific teachings, the fundamental problem Paul identifies is that human rules and traditions are being recommended as necessary supplements to Christ</w:t>
      </w:r>
      <w:r>
        <w:t xml:space="preserve">…” For more, look at the </w:t>
      </w:r>
      <w:hyperlink r:id="rId15" w:history="1">
        <w:r w:rsidRPr="001B3D32">
          <w:rPr>
            <w:rStyle w:val="Hyperlink"/>
          </w:rPr>
          <w:t>other notes</w:t>
        </w:r>
      </w:hyperlink>
      <w:r>
        <w:t xml:space="preserve"> provided for this verse.</w:t>
      </w:r>
    </w:p>
    <w:p w14:paraId="670B34B8" w14:textId="2A0B4AB6" w:rsidR="00BB1462" w:rsidRPr="00BB1462" w:rsidRDefault="00337EA4" w:rsidP="00FF2702">
      <w:pPr>
        <w:pStyle w:val="ListParagraph"/>
      </w:pPr>
      <w:r>
        <w:t xml:space="preserve">For more on the “hollow and deceptive philosophy” that the church in </w:t>
      </w:r>
      <w:r w:rsidR="002007B7">
        <w:t>Colossae</w:t>
      </w:r>
      <w:r>
        <w:t xml:space="preserve"> </w:t>
      </w:r>
      <w:r w:rsidR="00AE02A9">
        <w:t xml:space="preserve">may have been </w:t>
      </w:r>
      <w:r>
        <w:t xml:space="preserve">dealing with, watch this </w:t>
      </w:r>
      <w:hyperlink r:id="rId16" w:history="1">
        <w:r w:rsidRPr="00337EA4">
          <w:rPr>
            <w:rStyle w:val="Hyperlink"/>
          </w:rPr>
          <w:t>short 6</w:t>
        </w:r>
        <w:r>
          <w:rPr>
            <w:rStyle w:val="Hyperlink"/>
          </w:rPr>
          <w:t>-</w:t>
        </w:r>
        <w:r w:rsidRPr="00337EA4">
          <w:rPr>
            <w:rStyle w:val="Hyperlink"/>
          </w:rPr>
          <w:t>minute video</w:t>
        </w:r>
      </w:hyperlink>
      <w:r>
        <w:t xml:space="preserve"> from the Bible Effect.</w:t>
      </w:r>
      <w:r w:rsidR="001B3D32">
        <w:t xml:space="preserve"> It’s worth your time!</w:t>
      </w:r>
    </w:p>
    <w:p w14:paraId="2AAB9133" w14:textId="77777777" w:rsidR="00B43835" w:rsidRPr="00070C84" w:rsidRDefault="00B43835" w:rsidP="00AC4EE0">
      <w:pPr>
        <w:pStyle w:val="Heading2"/>
      </w:pPr>
      <w:r w:rsidRPr="00070C84">
        <w:t>Think about</w:t>
      </w:r>
    </w:p>
    <w:p w14:paraId="016040EF" w14:textId="7E4C1211" w:rsidR="00614E32" w:rsidRDefault="00D26370" w:rsidP="00037A12">
      <w:pPr>
        <w:ind w:left="360"/>
      </w:pPr>
      <w:r>
        <w:t xml:space="preserve">In warning against being taken captive, Paul is using the language of slavery. </w:t>
      </w:r>
      <w:r w:rsidR="0033077B">
        <w:t>If you studied Galatians with us last Spring, Paul’s concerns here should sound familiar</w:t>
      </w:r>
      <w:r w:rsidR="00787695">
        <w:t xml:space="preserve"> (See </w:t>
      </w:r>
      <w:hyperlink r:id="rId17" w:history="1">
        <w:r w:rsidR="00787695" w:rsidRPr="00B7777D">
          <w:rPr>
            <w:rStyle w:val="Hyperlink"/>
          </w:rPr>
          <w:t>Galatians 3:28</w:t>
        </w:r>
        <w:r w:rsidR="00787695" w:rsidRPr="00B7777D">
          <w:rPr>
            <w:rStyle w:val="Hyperlink"/>
          </w:rPr>
          <w:softHyphen/>
        </w:r>
        <w:r w:rsidR="0038721F" w:rsidRPr="00B7777D">
          <w:rPr>
            <w:rStyle w:val="Hyperlink"/>
          </w:rPr>
          <w:t>–4:7</w:t>
        </w:r>
      </w:hyperlink>
      <w:r w:rsidR="0038721F">
        <w:t>)</w:t>
      </w:r>
      <w:r w:rsidR="0033077B">
        <w:t>. Geographically, Colossae</w:t>
      </w:r>
      <w:r w:rsidR="00504432">
        <w:t xml:space="preserve"> is </w:t>
      </w:r>
      <w:r w:rsidR="006F6992">
        <w:t xml:space="preserve">near </w:t>
      </w:r>
      <w:r w:rsidR="00B5566E">
        <w:t xml:space="preserve">the region of Galatia. </w:t>
      </w:r>
      <w:r w:rsidR="005C3525">
        <w:t>It’s possible that</w:t>
      </w:r>
      <w:r w:rsidR="004A27AF">
        <w:t xml:space="preserve"> some of the same calls to add to the </w:t>
      </w:r>
      <w:r w:rsidR="00413EFB">
        <w:t xml:space="preserve">gospel were happening in Colossae. </w:t>
      </w:r>
    </w:p>
    <w:p w14:paraId="475E0D29" w14:textId="77777777" w:rsidR="00CD2F9B" w:rsidRDefault="00CD2F9B" w:rsidP="00037A12">
      <w:pPr>
        <w:ind w:left="360"/>
      </w:pPr>
    </w:p>
    <w:p w14:paraId="19B2ACCF" w14:textId="7F1FA91D" w:rsidR="00C2416A" w:rsidRPr="00FF2702" w:rsidRDefault="00BA546F" w:rsidP="00037A12">
      <w:pPr>
        <w:ind w:left="360"/>
      </w:pPr>
      <w:r>
        <w:t xml:space="preserve">Regardless of the specifics, </w:t>
      </w:r>
      <w:r w:rsidR="00614E32">
        <w:t>the Colossian Christians</w:t>
      </w:r>
      <w:r w:rsidR="002B1B33">
        <w:t xml:space="preserve"> were </w:t>
      </w:r>
      <w:r w:rsidR="00614E32">
        <w:t xml:space="preserve">being led to </w:t>
      </w:r>
      <w:r w:rsidR="002B1B33">
        <w:t>doub</w:t>
      </w:r>
      <w:r w:rsidR="00614E32">
        <w:t xml:space="preserve">t </w:t>
      </w:r>
      <w:r w:rsidR="002B1B33">
        <w:t>that Jesus</w:t>
      </w:r>
      <w:r w:rsidR="00B17998">
        <w:t xml:space="preserve"> </w:t>
      </w:r>
      <w:r w:rsidR="002B1B33">
        <w:t>was enough</w:t>
      </w:r>
      <w:r w:rsidR="002D48F8">
        <w:t xml:space="preserve">. Whether intentionally or not, are there times when Christians </w:t>
      </w:r>
      <w:r w:rsidR="001C212B">
        <w:t xml:space="preserve">so </w:t>
      </w:r>
      <w:r w:rsidR="006C2722">
        <w:t xml:space="preserve">emphasize other beliefs </w:t>
      </w:r>
      <w:r w:rsidR="001C212B">
        <w:t>and/</w:t>
      </w:r>
      <w:r w:rsidR="006C2722">
        <w:t>or practices</w:t>
      </w:r>
      <w:r w:rsidR="00614E32">
        <w:t xml:space="preserve"> that they minimize the sufficiency of Christ? If so, how?</w:t>
      </w:r>
      <w:r w:rsidR="00D45F6F">
        <w:t xml:space="preserve"> </w:t>
      </w:r>
    </w:p>
    <w:p w14:paraId="06481B37" w14:textId="3188912D" w:rsidR="001A28FC" w:rsidRDefault="001A28FC" w:rsidP="00AC4EE0">
      <w:pPr>
        <w:pStyle w:val="Heading2"/>
      </w:pPr>
      <w:r>
        <w:t>Pray</w:t>
      </w:r>
    </w:p>
    <w:p w14:paraId="55A5784B" w14:textId="1B31FFFF" w:rsidR="006A0D64" w:rsidRPr="006A0D64" w:rsidRDefault="003C2A67" w:rsidP="00D47A09">
      <w:pPr>
        <w:pStyle w:val="ListParagraph"/>
        <w:numPr>
          <w:ilvl w:val="0"/>
          <w:numId w:val="0"/>
        </w:numPr>
        <w:ind w:left="720"/>
      </w:pPr>
      <w:r>
        <w:t xml:space="preserve">In our </w:t>
      </w:r>
      <w:r w:rsidR="00DC76DD">
        <w:t xml:space="preserve">culture, </w:t>
      </w:r>
      <w:r w:rsidR="00A143BD">
        <w:t xml:space="preserve">the latest is often assumed to be the greatest. </w:t>
      </w:r>
      <w:r w:rsidR="009035A7">
        <w:t xml:space="preserve">New </w:t>
      </w:r>
      <w:r w:rsidR="008E74D9">
        <w:t>information</w:t>
      </w:r>
      <w:r w:rsidR="00327910">
        <w:t>, concepts</w:t>
      </w:r>
      <w:r w:rsidR="008E74D9">
        <w:t xml:space="preserve"> and </w:t>
      </w:r>
      <w:r w:rsidR="00327910">
        <w:t>strategies</w:t>
      </w:r>
      <w:r w:rsidR="008E74D9">
        <w:t xml:space="preserve"> are coming at us </w:t>
      </w:r>
      <w:r w:rsidR="00327910">
        <w:t xml:space="preserve">constantly. Some of </w:t>
      </w:r>
      <w:r w:rsidR="00372473">
        <w:t>them</w:t>
      </w:r>
      <w:r w:rsidR="00327910">
        <w:t xml:space="preserve"> may be worthwhile, but</w:t>
      </w:r>
      <w:r w:rsidR="00187EC8">
        <w:t xml:space="preserve"> none of them will ever equal t</w:t>
      </w:r>
      <w:r w:rsidR="00DB73E5">
        <w:t xml:space="preserve">he wisdom we find in Christ. Keep praying </w:t>
      </w:r>
      <w:hyperlink r:id="rId18" w:history="1">
        <w:r w:rsidR="00DB73E5" w:rsidRPr="00EB6CC2">
          <w:rPr>
            <w:rStyle w:val="Hyperlink"/>
          </w:rPr>
          <w:t>Colossians 1:9–10</w:t>
        </w:r>
      </w:hyperlink>
      <w:r w:rsidR="00DB73E5">
        <w:t xml:space="preserve"> for yourselves, and the people around you</w:t>
      </w:r>
      <w:r w:rsidR="00EB6CC2">
        <w:t xml:space="preserve"> – that you would be filled with </w:t>
      </w:r>
      <w:r w:rsidR="006A0D64">
        <w:t>“</w:t>
      </w:r>
      <w:r w:rsidR="006A0D64" w:rsidRPr="006A0D64">
        <w:t>all the wisdom and understanding that the Spirit gives,</w:t>
      </w:r>
      <w:r w:rsidR="006A0D64" w:rsidRPr="006A0D64">
        <w:t xml:space="preserve"> </w:t>
      </w:r>
      <w:r w:rsidR="006A0D64" w:rsidRPr="006A0D64">
        <w:t>so that you may live a life worthy</w:t>
      </w:r>
      <w:r w:rsidR="006A0D64">
        <w:t xml:space="preserve"> </w:t>
      </w:r>
      <w:r w:rsidR="006A0D64" w:rsidRPr="006A0D64">
        <w:t>of the Lord</w:t>
      </w:r>
      <w:r w:rsidR="006A0D64">
        <w:t>.”</w:t>
      </w:r>
    </w:p>
    <w:p w14:paraId="50F69588" w14:textId="5DEFAC66" w:rsidR="00B93842" w:rsidRPr="00070C84" w:rsidRDefault="00B93842" w:rsidP="00AC4EE0">
      <w:pPr>
        <w:pStyle w:val="Heading2"/>
      </w:pPr>
      <w:r>
        <w:lastRenderedPageBreak/>
        <w:t>Talk about</w:t>
      </w:r>
    </w:p>
    <w:p w14:paraId="1ED351D5" w14:textId="77777777" w:rsidR="00B93842" w:rsidRPr="00DB0E74" w:rsidRDefault="00B93842" w:rsidP="00B93842">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Pr="00DB0E74">
        <w:rPr>
          <w:i/>
          <w:iCs/>
          <w:sz w:val="22"/>
          <w:szCs w:val="22"/>
          <w:shd w:val="clear" w:color="auto" w:fill="FFFFFF"/>
        </w:rPr>
        <w:t xml:space="preserve">your small group, or join us virtually </w:t>
      </w:r>
      <w:r>
        <w:rPr>
          <w:i/>
          <w:iCs/>
          <w:sz w:val="22"/>
          <w:szCs w:val="22"/>
          <w:shd w:val="clear" w:color="auto" w:fill="FFFFFF"/>
        </w:rPr>
        <w:t>in</w:t>
      </w:r>
      <w:r w:rsidRPr="00DB0E74">
        <w:rPr>
          <w:i/>
          <w:iCs/>
          <w:sz w:val="22"/>
          <w:szCs w:val="22"/>
          <w:shd w:val="clear" w:color="auto" w:fill="FFFFFF"/>
        </w:rPr>
        <w:t xml:space="preserve"> 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9"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5D793C29" w14:textId="26B81939" w:rsidR="00C61A49" w:rsidRDefault="006D7016" w:rsidP="006D7016">
      <w:pPr>
        <w:pStyle w:val="ListParagraph"/>
        <w:numPr>
          <w:ilvl w:val="0"/>
          <w:numId w:val="0"/>
        </w:numPr>
        <w:ind w:left="720"/>
      </w:pPr>
      <w:r>
        <w:t>What are some ideas, concepts</w:t>
      </w:r>
      <w:r w:rsidR="00D80258">
        <w:t>,</w:t>
      </w:r>
      <w:r>
        <w:t xml:space="preserve"> or </w:t>
      </w:r>
      <w:r w:rsidR="00D80258">
        <w:t>philosophies that distract or even mislead people today? How can we emphasize the wisdom of Christ, and through meaningful conversations, point people towards a relationship with him?</w:t>
      </w:r>
    </w:p>
    <w:p w14:paraId="4623FDB6" w14:textId="3CCD4225" w:rsidR="00787F99" w:rsidRPr="00DE0D2C" w:rsidRDefault="00787F99" w:rsidP="00787F99">
      <w:pPr>
        <w:pStyle w:val="Heading1"/>
      </w:pPr>
      <w:r w:rsidRPr="00DE0D2C">
        <w:t xml:space="preserve">Day </w:t>
      </w:r>
      <w:r w:rsidR="00FF05A1">
        <w:t>3</w:t>
      </w:r>
    </w:p>
    <w:p w14:paraId="6DC912EB" w14:textId="77777777" w:rsidR="00787F99" w:rsidRPr="00D46C6B" w:rsidRDefault="00787F99" w:rsidP="00AC4EE0">
      <w:pPr>
        <w:pStyle w:val="Heading2"/>
      </w:pPr>
      <w:r w:rsidRPr="00D46C6B">
        <w:t>Read</w:t>
      </w:r>
    </w:p>
    <w:p w14:paraId="33577757" w14:textId="77777777" w:rsidR="00BF47D2" w:rsidRPr="00BF47D2" w:rsidRDefault="00BF47D2" w:rsidP="00BF47D2">
      <w:pPr>
        <w:pStyle w:val="Heading3"/>
      </w:pPr>
      <w:r w:rsidRPr="00BF47D2">
        <w:t>Colossians 2:9–10 (NIV)</w:t>
      </w:r>
    </w:p>
    <w:p w14:paraId="649CF061" w14:textId="1D5141CA" w:rsidR="00DF5933" w:rsidRPr="00DF5933" w:rsidRDefault="00BF47D2" w:rsidP="00BF47D2">
      <w:pPr>
        <w:pStyle w:val="Verses"/>
      </w:pPr>
      <w:r w:rsidRPr="00BF47D2">
        <w:rPr>
          <w:vertAlign w:val="superscript"/>
        </w:rPr>
        <w:t>9 </w:t>
      </w:r>
      <w:r w:rsidRPr="00BF47D2">
        <w:t xml:space="preserve">For in Christ all the fullness of the Deity lives in bodily form, </w:t>
      </w:r>
      <w:r w:rsidRPr="00BF47D2">
        <w:rPr>
          <w:vertAlign w:val="superscript"/>
        </w:rPr>
        <w:t>10 </w:t>
      </w:r>
      <w:r w:rsidRPr="00BF47D2">
        <w:t>and in Christ you have been brought to fullness. He is the head over every power and authority.</w:t>
      </w:r>
      <w:r w:rsidR="00DF5933" w:rsidRPr="00DF5933">
        <w:t xml:space="preserve"> </w:t>
      </w:r>
    </w:p>
    <w:p w14:paraId="5B9D2DFD" w14:textId="77777777" w:rsidR="002F6C87" w:rsidRDefault="002F6C87" w:rsidP="00AC4EE0">
      <w:pPr>
        <w:pStyle w:val="Heading2"/>
        <w:rPr>
          <w:sz w:val="36"/>
          <w:szCs w:val="36"/>
        </w:rPr>
      </w:pPr>
      <w:r w:rsidRPr="00070C84">
        <w:t>Study</w:t>
      </w:r>
      <w:r>
        <w:rPr>
          <w:sz w:val="36"/>
          <w:szCs w:val="36"/>
        </w:rPr>
        <w:t xml:space="preserve"> </w:t>
      </w:r>
    </w:p>
    <w:p w14:paraId="39891952" w14:textId="5512A22D" w:rsidR="001C6207" w:rsidRDefault="00B910D1" w:rsidP="001C6207">
      <w:pPr>
        <w:pStyle w:val="ListParagraph"/>
      </w:pPr>
      <w:r>
        <w:t>Scholar N.T. Wright says of Colossians 2:9, “</w:t>
      </w:r>
      <w:r w:rsidRPr="00B910D1">
        <w:t xml:space="preserve">if you want to find the true God, you need look no further than Jesus himself. Verse 9 is perhaps the sharpest and clearest statement in all </w:t>
      </w:r>
      <w:r>
        <w:t>[Paul’s]</w:t>
      </w:r>
      <w:r w:rsidRPr="00B910D1">
        <w:t xml:space="preserve"> writings of his belief that Jesus quite literally embodies the one true God, God in all his fullness</w:t>
      </w:r>
      <w:r w:rsidR="00546CD1">
        <w:t>…</w:t>
      </w:r>
      <w:r w:rsidR="00546CD1" w:rsidRPr="00546CD1">
        <w:rPr>
          <w:rFonts w:ascii="Calibri" w:eastAsiaTheme="minorHAnsi" w:hAnsi="Calibri" w:cs="Calibri"/>
          <w:color w:val="666660" w:themeColor="text2" w:themeTint="BF"/>
          <w:lang w:eastAsia="ja-JP"/>
        </w:rPr>
        <w:t xml:space="preserve"> </w:t>
      </w:r>
      <w:r w:rsidR="00546CD1" w:rsidRPr="00546CD1">
        <w:t>The church in our own day still needs to recapture that vision of the supremacy of King Jesus over all other authority.</w:t>
      </w:r>
      <w:r w:rsidR="00546CD1" w:rsidRPr="00546CD1">
        <w:rPr>
          <w:vertAlign w:val="superscript"/>
        </w:rPr>
        <w:footnoteReference w:id="4"/>
      </w:r>
      <w:r w:rsidR="00A80DC5">
        <w:t xml:space="preserve"> </w:t>
      </w:r>
    </w:p>
    <w:p w14:paraId="185703C4" w14:textId="7CA06626" w:rsidR="00790850" w:rsidRDefault="00790850" w:rsidP="00D40425">
      <w:pPr>
        <w:spacing w:before="120" w:after="120"/>
        <w:ind w:left="360"/>
      </w:pPr>
    </w:p>
    <w:p w14:paraId="4944EC72" w14:textId="4ED16001" w:rsidR="00606777" w:rsidRDefault="00AC4EE0" w:rsidP="00AC4EE0">
      <w:pPr>
        <w:pStyle w:val="Heading2"/>
      </w:pPr>
      <w:r w:rsidRPr="00AC4EE0">
        <w:t>Think about</w:t>
      </w:r>
    </w:p>
    <w:p w14:paraId="51700D13" w14:textId="7CB53F7B" w:rsidR="001C3BE9" w:rsidRDefault="001C3BE9" w:rsidP="001C6207">
      <w:pPr>
        <w:pStyle w:val="ListParagraph"/>
        <w:spacing w:before="120" w:after="120"/>
      </w:pPr>
      <w:r>
        <w:t xml:space="preserve">Christ really is all we need! The fullness of God is in Christ and in Christ we have been brought to fullness. </w:t>
      </w:r>
      <w:r w:rsidR="00F21C77">
        <w:t>Contemplate what that means for you and your life.</w:t>
      </w:r>
    </w:p>
    <w:p w14:paraId="1A97E149" w14:textId="00BDB3E9" w:rsidR="001C6207" w:rsidRDefault="0018625E" w:rsidP="001C6207">
      <w:pPr>
        <w:pStyle w:val="ListParagraph"/>
        <w:spacing w:before="120" w:after="120"/>
      </w:pPr>
      <w:r>
        <w:t xml:space="preserve">Why do you think N.T. Wright </w:t>
      </w:r>
      <w:r w:rsidR="00DA5468">
        <w:t>asserts that the church today needs to “</w:t>
      </w:r>
      <w:r w:rsidR="00DA5468" w:rsidRPr="00DA5468">
        <w:t>recapture that vision of the supremacy of King Jesus over all other authority</w:t>
      </w:r>
      <w:r w:rsidR="00DA5468">
        <w:t xml:space="preserve">”? What difference would that make in the church? What about in </w:t>
      </w:r>
      <w:r w:rsidR="00AA7A08">
        <w:t xml:space="preserve">our posture toward </w:t>
      </w:r>
      <w:r w:rsidR="004E7767">
        <w:t xml:space="preserve">the world? </w:t>
      </w:r>
    </w:p>
    <w:p w14:paraId="48C19954" w14:textId="2EF7AC02" w:rsidR="00787F99" w:rsidRDefault="006F6D5B" w:rsidP="006F6D5B">
      <w:pPr>
        <w:pStyle w:val="Heading2"/>
      </w:pPr>
      <w:r>
        <w:t>Pray</w:t>
      </w:r>
    </w:p>
    <w:p w14:paraId="6E8E8544" w14:textId="7DC02017" w:rsidR="006F6D5B" w:rsidRDefault="004E7767" w:rsidP="0032684D">
      <w:pPr>
        <w:pStyle w:val="ListParagraph"/>
        <w:numPr>
          <w:ilvl w:val="0"/>
          <w:numId w:val="0"/>
        </w:numPr>
        <w:ind w:left="720"/>
      </w:pPr>
      <w:r>
        <w:t>You sometimes hear people use the phrase “</w:t>
      </w:r>
      <w:r w:rsidR="00DD3D02">
        <w:t>that’s above my paygrade” when faced with a decision they’re not able to make.</w:t>
      </w:r>
      <w:r w:rsidR="00A97979">
        <w:t xml:space="preserve"> </w:t>
      </w:r>
      <w:r w:rsidR="00DD3D02">
        <w:t>There is nothing above Jesus’ paygrade! He is the ultimate authority</w:t>
      </w:r>
      <w:r w:rsidR="00A10174">
        <w:t xml:space="preserve">. As you meditate on Colossians </w:t>
      </w:r>
      <w:r w:rsidR="000707FA">
        <w:t>2:</w:t>
      </w:r>
      <w:r w:rsidR="00A10174">
        <w:t xml:space="preserve">9–10 in prayer, </w:t>
      </w:r>
      <w:r w:rsidR="00942AC8">
        <w:t xml:space="preserve">ask the Spirit to help </w:t>
      </w:r>
      <w:r w:rsidR="00942AC8">
        <w:lastRenderedPageBreak/>
        <w:t xml:space="preserve">you find your hope and security in Christ. </w:t>
      </w:r>
      <w:r w:rsidR="001C3BE9">
        <w:t>He is in control! Also a</w:t>
      </w:r>
      <w:r w:rsidR="00A83394">
        <w:t xml:space="preserve">sk him to </w:t>
      </w:r>
      <w:r w:rsidR="000151A5">
        <w:t xml:space="preserve">show </w:t>
      </w:r>
      <w:r w:rsidR="00A83394">
        <w:t xml:space="preserve">you </w:t>
      </w:r>
      <w:r w:rsidR="000151A5">
        <w:t xml:space="preserve">any </w:t>
      </w:r>
      <w:r w:rsidR="00A83394">
        <w:t xml:space="preserve">areas where you are not submitting to Christ’s </w:t>
      </w:r>
      <w:r w:rsidR="00072BDD">
        <w:t>headship.</w:t>
      </w:r>
    </w:p>
    <w:p w14:paraId="65CD55AE" w14:textId="23323842" w:rsidR="006A07AD" w:rsidRDefault="006A07AD" w:rsidP="006A07AD">
      <w:pPr>
        <w:pStyle w:val="Heading2"/>
      </w:pPr>
      <w:r>
        <w:t>Talk about</w:t>
      </w:r>
    </w:p>
    <w:p w14:paraId="58A5101F" w14:textId="0FE7E95B" w:rsidR="006A07AD" w:rsidRDefault="00D73A9A" w:rsidP="005762C8">
      <w:pPr>
        <w:pStyle w:val="ListParagraph"/>
      </w:pPr>
      <w:r>
        <w:t xml:space="preserve">With all the uncertainty in the world, people are more anxious than ever. Discuss how the message of Colossians can </w:t>
      </w:r>
      <w:r w:rsidR="000B0C4C">
        <w:t xml:space="preserve">give people assurance and peace. How can we </w:t>
      </w:r>
      <w:r w:rsidR="00B45032">
        <w:t xml:space="preserve">share that peace and assurance through </w:t>
      </w:r>
      <w:r w:rsidR="000B0C4C">
        <w:t xml:space="preserve">meaningful conversations with </w:t>
      </w:r>
      <w:r w:rsidR="00B45032">
        <w:t>people around us?</w:t>
      </w:r>
    </w:p>
    <w:p w14:paraId="13FC2C3F" w14:textId="47E21A9C" w:rsidR="005622FF" w:rsidRDefault="005622FF" w:rsidP="005622FF"/>
    <w:p w14:paraId="4823B3DB" w14:textId="5579E02D" w:rsidR="005622FF" w:rsidRDefault="005622FF" w:rsidP="005622FF">
      <w:pPr>
        <w:pStyle w:val="Heading1"/>
      </w:pPr>
      <w:r>
        <w:t>Day 4</w:t>
      </w:r>
    </w:p>
    <w:p w14:paraId="3F9A0A9F" w14:textId="2D720C3C" w:rsidR="005622FF" w:rsidRDefault="00617699" w:rsidP="00617699">
      <w:pPr>
        <w:pStyle w:val="Heading2"/>
      </w:pPr>
      <w:r>
        <w:t>Read</w:t>
      </w:r>
    </w:p>
    <w:p w14:paraId="25EE0012" w14:textId="6632EC9A" w:rsidR="00A70C86" w:rsidRDefault="00A70C86" w:rsidP="00C51104">
      <w:pPr>
        <w:pStyle w:val="Heading3"/>
      </w:pPr>
      <w:r w:rsidRPr="00A70C86">
        <w:t xml:space="preserve">Colossians </w:t>
      </w:r>
      <w:r w:rsidR="00B45032">
        <w:t>2:11–12</w:t>
      </w:r>
      <w:r w:rsidRPr="00A70C86">
        <w:t xml:space="preserve"> (NIV) </w:t>
      </w:r>
    </w:p>
    <w:p w14:paraId="4AABBB18" w14:textId="0FCCCA87" w:rsidR="00C51104" w:rsidRPr="00C51104" w:rsidRDefault="00C51104" w:rsidP="00C51104">
      <w:pPr>
        <w:pStyle w:val="Verses"/>
      </w:pPr>
      <w:r w:rsidRPr="00C51104">
        <w:rPr>
          <w:vertAlign w:val="superscript"/>
        </w:rPr>
        <w:t>11 </w:t>
      </w:r>
      <w:r w:rsidRPr="00C51104">
        <w:t xml:space="preserve">In him you were also circumcised with a circumcision not performed by human hands. Your whole </w:t>
      </w:r>
      <w:proofErr w:type="spellStart"/>
      <w:r w:rsidRPr="00C51104">
        <w:t>self ruled</w:t>
      </w:r>
      <w:proofErr w:type="spellEnd"/>
      <w:r w:rsidRPr="00C51104">
        <w:t xml:space="preserve"> by the flesh</w:t>
      </w:r>
      <w:r>
        <w:t xml:space="preserve"> </w:t>
      </w:r>
      <w:r w:rsidRPr="00C51104">
        <w:t xml:space="preserve">was put off when you were circumcised by Christ, </w:t>
      </w:r>
      <w:r w:rsidRPr="00C51104">
        <w:rPr>
          <w:vertAlign w:val="superscript"/>
        </w:rPr>
        <w:t>12 </w:t>
      </w:r>
      <w:r w:rsidRPr="00C51104">
        <w:t>having been buried with him in baptism, in which you were also raised with him through your faith in the working of God, who raised him from the dead.</w:t>
      </w:r>
    </w:p>
    <w:p w14:paraId="0B4C179E" w14:textId="518C9C1A" w:rsidR="00617699" w:rsidRDefault="00A70C86" w:rsidP="00A70C86">
      <w:pPr>
        <w:pStyle w:val="Heading2"/>
      </w:pPr>
      <w:r>
        <w:t>Study</w:t>
      </w:r>
    </w:p>
    <w:p w14:paraId="1A4D7DCB" w14:textId="39F28470" w:rsidR="00A70C86" w:rsidRDefault="008E60E5" w:rsidP="00DB3BF7">
      <w:pPr>
        <w:pStyle w:val="ListParagraph"/>
      </w:pPr>
      <w:r>
        <w:t xml:space="preserve">Paul makes a connection in Colossians 2:11–12 between </w:t>
      </w:r>
      <w:r w:rsidR="00553200">
        <w:t>circumcision</w:t>
      </w:r>
      <w:r w:rsidR="00E83B82">
        <w:t xml:space="preserve"> and baptism that he will develop more fully in the next few verses. For no</w:t>
      </w:r>
      <w:r w:rsidR="00F45CE7">
        <w:t xml:space="preserve">w, </w:t>
      </w:r>
      <w:proofErr w:type="gramStart"/>
      <w:r w:rsidR="00B546CE">
        <w:t>take a look</w:t>
      </w:r>
      <w:proofErr w:type="gramEnd"/>
      <w:r w:rsidR="00B546CE">
        <w:t xml:space="preserve"> at </w:t>
      </w:r>
      <w:hyperlink r:id="rId20" w:history="1">
        <w:r w:rsidR="00932899" w:rsidRPr="00497E7C">
          <w:rPr>
            <w:rStyle w:val="Hyperlink"/>
          </w:rPr>
          <w:t>The Faithlife Study Bible notes</w:t>
        </w:r>
      </w:hyperlink>
      <w:r w:rsidR="00932899">
        <w:t xml:space="preserve"> </w:t>
      </w:r>
      <w:r w:rsidR="00B546CE">
        <w:t xml:space="preserve">that </w:t>
      </w:r>
      <w:r w:rsidR="00B21611">
        <w:t>help explain these verses</w:t>
      </w:r>
      <w:r w:rsidR="00B546CE">
        <w:t>.</w:t>
      </w:r>
    </w:p>
    <w:p w14:paraId="10D24468" w14:textId="58445C19" w:rsidR="00616AC3" w:rsidRPr="00DB3BF7" w:rsidRDefault="00616AC3" w:rsidP="001F0223">
      <w:pPr>
        <w:pStyle w:val="ListParagraph"/>
      </w:pPr>
      <w:r>
        <w:t>Look up the following cross references</w:t>
      </w:r>
      <w:r w:rsidR="00E6078F">
        <w:t xml:space="preserve">: </w:t>
      </w:r>
      <w:hyperlink r:id="rId21" w:history="1">
        <w:r w:rsidR="00F52A7B" w:rsidRPr="00F52A7B">
          <w:rPr>
            <w:rStyle w:val="Hyperlink"/>
          </w:rPr>
          <w:t>Deut</w:t>
        </w:r>
        <w:r w:rsidR="00F52A7B">
          <w:rPr>
            <w:rStyle w:val="Hyperlink"/>
          </w:rPr>
          <w:t>eronomy</w:t>
        </w:r>
        <w:r w:rsidR="00F52A7B" w:rsidRPr="00F52A7B">
          <w:rPr>
            <w:rStyle w:val="Hyperlink"/>
          </w:rPr>
          <w:t xml:space="preserve"> 10:16</w:t>
        </w:r>
      </w:hyperlink>
      <w:r w:rsidR="00F52A7B" w:rsidRPr="00F52A7B">
        <w:t>;</w:t>
      </w:r>
      <w:r w:rsidR="00E6078F">
        <w:t xml:space="preserve"> </w:t>
      </w:r>
      <w:hyperlink r:id="rId22" w:history="1">
        <w:r w:rsidR="00E6078F" w:rsidRPr="00EE0BF2">
          <w:rPr>
            <w:rStyle w:val="Hyperlink"/>
          </w:rPr>
          <w:t>De</w:t>
        </w:r>
        <w:r w:rsidR="00CB5D7F" w:rsidRPr="00EE0BF2">
          <w:rPr>
            <w:rStyle w:val="Hyperlink"/>
          </w:rPr>
          <w:t>uteronomy 30:6–7</w:t>
        </w:r>
      </w:hyperlink>
      <w:r w:rsidR="00CB5D7F">
        <w:t>;</w:t>
      </w:r>
      <w:r w:rsidR="00F52A7B" w:rsidRPr="00F52A7B">
        <w:t> </w:t>
      </w:r>
      <w:hyperlink r:id="rId23" w:history="1">
        <w:r w:rsidR="00F52A7B" w:rsidRPr="00F52A7B">
          <w:rPr>
            <w:rStyle w:val="Hyperlink"/>
          </w:rPr>
          <w:t>Jer</w:t>
        </w:r>
        <w:r w:rsidR="00F52A7B">
          <w:rPr>
            <w:rStyle w:val="Hyperlink"/>
          </w:rPr>
          <w:t>imiah</w:t>
        </w:r>
        <w:r w:rsidR="00F52A7B" w:rsidRPr="00F52A7B">
          <w:rPr>
            <w:rStyle w:val="Hyperlink"/>
          </w:rPr>
          <w:t xml:space="preserve"> </w:t>
        </w:r>
        <w:r w:rsidR="00F52A7B" w:rsidRPr="00F52A7B">
          <w:rPr>
            <w:rStyle w:val="Hyperlink"/>
          </w:rPr>
          <w:t>4:4</w:t>
        </w:r>
      </w:hyperlink>
      <w:r w:rsidR="00F52A7B" w:rsidRPr="00F52A7B">
        <w:t>; </w:t>
      </w:r>
      <w:hyperlink r:id="rId24" w:history="1">
        <w:r w:rsidR="00F52A7B" w:rsidRPr="00F52A7B">
          <w:rPr>
            <w:rStyle w:val="Hyperlink"/>
          </w:rPr>
          <w:t>Rom</w:t>
        </w:r>
        <w:r w:rsidR="00F52A7B">
          <w:rPr>
            <w:rStyle w:val="Hyperlink"/>
          </w:rPr>
          <w:t>ans</w:t>
        </w:r>
        <w:r w:rsidR="00F52A7B" w:rsidRPr="00F52A7B">
          <w:rPr>
            <w:rStyle w:val="Hyperlink"/>
          </w:rPr>
          <w:t xml:space="preserve"> 2:29</w:t>
        </w:r>
      </w:hyperlink>
      <w:r w:rsidR="00D3719F">
        <w:t xml:space="preserve">. </w:t>
      </w:r>
      <w:r w:rsidR="005A3C28">
        <w:t xml:space="preserve">What do you learn </w:t>
      </w:r>
      <w:r w:rsidR="00D3719F">
        <w:t xml:space="preserve">about </w:t>
      </w:r>
      <w:r w:rsidR="001F0223">
        <w:t>circumcision</w:t>
      </w:r>
      <w:r w:rsidR="005A3C28">
        <w:t>?</w:t>
      </w:r>
    </w:p>
    <w:p w14:paraId="6CDAABA0" w14:textId="2FCA37A0" w:rsidR="0098338C" w:rsidRDefault="000B4337" w:rsidP="0098338C">
      <w:pPr>
        <w:pStyle w:val="Heading2"/>
      </w:pPr>
      <w:r>
        <w:t>Think about</w:t>
      </w:r>
    </w:p>
    <w:p w14:paraId="7BC4CB10" w14:textId="3673504C" w:rsidR="00134030" w:rsidRDefault="001F0223" w:rsidP="004278CC">
      <w:pPr>
        <w:pStyle w:val="ListParagraph"/>
        <w:numPr>
          <w:ilvl w:val="0"/>
          <w:numId w:val="0"/>
        </w:numPr>
        <w:ind w:left="720"/>
      </w:pPr>
      <w:r>
        <w:t xml:space="preserve">Circumcision was a sign of God’s covenant with </w:t>
      </w:r>
      <w:r w:rsidR="00FA2983">
        <w:t>Abraham’s descendants, the people who became the nation of Israel</w:t>
      </w:r>
      <w:r w:rsidR="00B5762B">
        <w:t xml:space="preserve">. </w:t>
      </w:r>
      <w:r w:rsidR="00D9262E">
        <w:t xml:space="preserve">God would </w:t>
      </w:r>
      <w:r w:rsidR="00034349">
        <w:t xml:space="preserve">be faithful to </w:t>
      </w:r>
      <w:r w:rsidR="00D9262E">
        <w:t>hold himself to</w:t>
      </w:r>
      <w:r w:rsidR="00034349">
        <w:t xml:space="preserve"> those promises</w:t>
      </w:r>
      <w:r w:rsidR="00D9262E">
        <w:t xml:space="preserve">, even though his people would wander far from him. </w:t>
      </w:r>
      <w:r w:rsidR="00797F43">
        <w:t>For many Jews i</w:t>
      </w:r>
      <w:r w:rsidR="00B5762B">
        <w:t>n Paul’s day</w:t>
      </w:r>
      <w:r w:rsidR="00797F43">
        <w:t>,</w:t>
      </w:r>
      <w:r w:rsidR="00B5762B">
        <w:t xml:space="preserve"> </w:t>
      </w:r>
      <w:r w:rsidR="0025437D">
        <w:t>the symbol had become more important than what it</w:t>
      </w:r>
      <w:r w:rsidR="00D84C62">
        <w:t xml:space="preserve"> represented. </w:t>
      </w:r>
      <w:r w:rsidR="002B39DB">
        <w:t>Here, Paul reminds them of</w:t>
      </w:r>
      <w:r w:rsidR="00664842">
        <w:t xml:space="preserve"> the true meaning of circumcision and</w:t>
      </w:r>
      <w:r w:rsidR="00C75B62">
        <w:t xml:space="preserve"> </w:t>
      </w:r>
      <w:r w:rsidR="00664842">
        <w:t>why it is no longer needed.</w:t>
      </w:r>
    </w:p>
    <w:p w14:paraId="6B204552" w14:textId="5010427D" w:rsidR="00D84C62" w:rsidRDefault="00D84C62" w:rsidP="004278CC">
      <w:pPr>
        <w:pStyle w:val="ListParagraph"/>
        <w:numPr>
          <w:ilvl w:val="0"/>
          <w:numId w:val="0"/>
        </w:numPr>
        <w:ind w:left="720"/>
      </w:pPr>
    </w:p>
    <w:p w14:paraId="1AD39E3D" w14:textId="03AC7E2F" w:rsidR="00D84C62" w:rsidRDefault="00D84C62" w:rsidP="004278CC">
      <w:pPr>
        <w:pStyle w:val="ListParagraph"/>
        <w:numPr>
          <w:ilvl w:val="0"/>
          <w:numId w:val="0"/>
        </w:numPr>
        <w:ind w:left="720"/>
      </w:pPr>
      <w:r>
        <w:t xml:space="preserve">Jesus fulfilled the promises that </w:t>
      </w:r>
      <w:r w:rsidR="005E098A">
        <w:t xml:space="preserve">circumcision symbolized. </w:t>
      </w:r>
      <w:r w:rsidR="007B0FD6">
        <w:t xml:space="preserve">Now baptism would be the </w:t>
      </w:r>
      <w:r w:rsidR="002B39DB">
        <w:t xml:space="preserve">symbol of the </w:t>
      </w:r>
      <w:r w:rsidR="00650D7A">
        <w:t xml:space="preserve">spiritual </w:t>
      </w:r>
      <w:r w:rsidR="002B39DB">
        <w:t xml:space="preserve">reality </w:t>
      </w:r>
      <w:r w:rsidR="007B0FD6">
        <w:t>of our union with Christ</w:t>
      </w:r>
      <w:r w:rsidR="00AB7ACB">
        <w:t xml:space="preserve"> in his death and resurrection.</w:t>
      </w:r>
    </w:p>
    <w:p w14:paraId="24081C99" w14:textId="4735BBAA" w:rsidR="00A85543" w:rsidRDefault="00A85543" w:rsidP="00A85543">
      <w:pPr>
        <w:pStyle w:val="Heading2"/>
      </w:pPr>
      <w:r>
        <w:t>Pray</w:t>
      </w:r>
    </w:p>
    <w:p w14:paraId="736D3807" w14:textId="52B440F7" w:rsidR="00A85543" w:rsidRDefault="0020437E" w:rsidP="0032684D">
      <w:pPr>
        <w:pStyle w:val="ListParagraph"/>
        <w:numPr>
          <w:ilvl w:val="0"/>
          <w:numId w:val="0"/>
        </w:numPr>
        <w:ind w:left="720"/>
      </w:pPr>
      <w:r>
        <w:t xml:space="preserve">Look </w:t>
      </w:r>
      <w:r w:rsidR="00263B5E">
        <w:t xml:space="preserve">at our whole passage for the week, </w:t>
      </w:r>
      <w:hyperlink r:id="rId25" w:history="1">
        <w:r w:rsidR="00263B5E" w:rsidRPr="00810420">
          <w:rPr>
            <w:rStyle w:val="Hyperlink"/>
          </w:rPr>
          <w:t>Colossians 2:6–15</w:t>
        </w:r>
      </w:hyperlink>
      <w:r w:rsidR="00AB4510">
        <w:t xml:space="preserve"> and notice the repetition of </w:t>
      </w:r>
      <w:proofErr w:type="gramStart"/>
      <w:r w:rsidR="00AB4510">
        <w:t>the  phrase</w:t>
      </w:r>
      <w:proofErr w:type="gramEnd"/>
      <w:r w:rsidR="00AB4510">
        <w:t xml:space="preserve"> “in him” or “with him.” </w:t>
      </w:r>
      <w:r w:rsidR="00B21611">
        <w:t xml:space="preserve">Throughout Colossians, Paul has not only stressed Christ’s </w:t>
      </w:r>
      <w:r w:rsidR="00B21611">
        <w:lastRenderedPageBreak/>
        <w:t xml:space="preserve">matchless supremacy, but has </w:t>
      </w:r>
      <w:r w:rsidR="00336FC5">
        <w:t xml:space="preserve">emphasized our union with him. </w:t>
      </w:r>
      <w:r w:rsidR="0011434E">
        <w:t xml:space="preserve">In his book, </w:t>
      </w:r>
      <w:r w:rsidR="0011434E" w:rsidRPr="00AC7859">
        <w:rPr>
          <w:i/>
          <w:iCs/>
        </w:rPr>
        <w:t>Union with Christ</w:t>
      </w:r>
      <w:r w:rsidR="0011434E">
        <w:t xml:space="preserve">, </w:t>
      </w:r>
      <w:r w:rsidR="001C2C82">
        <w:t xml:space="preserve">Rankin </w:t>
      </w:r>
      <w:proofErr w:type="spellStart"/>
      <w:r w:rsidR="001C2C82">
        <w:t>Wilbourne</w:t>
      </w:r>
      <w:proofErr w:type="spellEnd"/>
      <w:r w:rsidR="001C2C82">
        <w:t xml:space="preserve"> </w:t>
      </w:r>
      <w:r w:rsidR="00AC7859">
        <w:t>reflects,</w:t>
      </w:r>
      <w:r w:rsidR="001C2C82">
        <w:t xml:space="preserve"> “Becoming a Christian is not simply coming to believe certain things about a God who remains outside of you. And being a Christian is not simply about wh</w:t>
      </w:r>
      <w:r w:rsidR="00AC7859">
        <w:t>a</w:t>
      </w:r>
      <w:r w:rsidR="001C2C82">
        <w:t>t you do or don’t do</w:t>
      </w:r>
      <w:r w:rsidR="004817BD">
        <w:t xml:space="preserve">…this is what God has saved you for — communion, relationship, </w:t>
      </w:r>
      <w:r w:rsidR="00AC7859">
        <w:t>and intimacy with himself. This is what Christ suffered for.”</w:t>
      </w:r>
    </w:p>
    <w:p w14:paraId="0DF5DD7E" w14:textId="5018DC43" w:rsidR="00654300" w:rsidRDefault="00654300" w:rsidP="0032684D">
      <w:pPr>
        <w:pStyle w:val="ListParagraph"/>
        <w:numPr>
          <w:ilvl w:val="0"/>
          <w:numId w:val="0"/>
        </w:numPr>
        <w:ind w:left="720"/>
      </w:pPr>
    </w:p>
    <w:p w14:paraId="64C6D952" w14:textId="29F551AA" w:rsidR="00654300" w:rsidRPr="00A85543" w:rsidRDefault="00654300" w:rsidP="0032684D">
      <w:pPr>
        <w:pStyle w:val="ListParagraph"/>
        <w:numPr>
          <w:ilvl w:val="0"/>
          <w:numId w:val="0"/>
        </w:numPr>
        <w:ind w:left="720"/>
      </w:pPr>
      <w:r>
        <w:t>Prayerfully meditate on your union with Christ today.</w:t>
      </w:r>
    </w:p>
    <w:p w14:paraId="6FBA9476" w14:textId="151A0616" w:rsidR="00FC16EA" w:rsidRDefault="000F5528" w:rsidP="000F5528">
      <w:pPr>
        <w:pStyle w:val="Heading2"/>
      </w:pPr>
      <w:r>
        <w:t>Talk about</w:t>
      </w:r>
    </w:p>
    <w:p w14:paraId="40F7E66E" w14:textId="7D3A63B5" w:rsidR="000E7F13" w:rsidRDefault="005153FF" w:rsidP="000E7F13">
      <w:pPr>
        <w:pStyle w:val="ListParagraph"/>
        <w:numPr>
          <w:ilvl w:val="0"/>
          <w:numId w:val="22"/>
        </w:numPr>
      </w:pPr>
      <w:r>
        <w:t xml:space="preserve">How can you encourage one another to live out </w:t>
      </w:r>
      <w:r w:rsidR="00781327">
        <w:t>our union with Christ? Because we are united with Christ, how should we live?</w:t>
      </w:r>
    </w:p>
    <w:p w14:paraId="5AD4998D" w14:textId="4BA4CCC8" w:rsidR="000E7F13" w:rsidRDefault="00871D82" w:rsidP="00871D82">
      <w:pPr>
        <w:pStyle w:val="Heading1"/>
      </w:pPr>
      <w:r>
        <w:t>Day 5</w:t>
      </w:r>
    </w:p>
    <w:p w14:paraId="0C50EA74" w14:textId="472DE7A2" w:rsidR="00871D82" w:rsidRDefault="00871D82" w:rsidP="00871D82">
      <w:pPr>
        <w:pStyle w:val="Heading2"/>
      </w:pPr>
      <w:r>
        <w:t>Read</w:t>
      </w:r>
    </w:p>
    <w:p w14:paraId="2DF9AA87" w14:textId="21FF1C5F" w:rsidR="00F512A8" w:rsidRPr="00F512A8" w:rsidRDefault="00F512A8" w:rsidP="00F512A8">
      <w:pPr>
        <w:pStyle w:val="Heading3"/>
      </w:pPr>
      <w:r w:rsidRPr="00F512A8">
        <w:t xml:space="preserve">Colossians </w:t>
      </w:r>
      <w:r w:rsidR="005C5096">
        <w:t>2</w:t>
      </w:r>
      <w:r w:rsidRPr="00F512A8">
        <w:t>:</w:t>
      </w:r>
      <w:r w:rsidR="00E15258">
        <w:t>13</w:t>
      </w:r>
      <w:r w:rsidR="005C5096">
        <w:softHyphen/>
        <w:t>–14</w:t>
      </w:r>
      <w:r w:rsidRPr="00F512A8">
        <w:t xml:space="preserve"> (NIV) </w:t>
      </w:r>
    </w:p>
    <w:p w14:paraId="5E0FBDEE" w14:textId="56C86B32" w:rsidR="00F512A8" w:rsidRPr="00F512A8" w:rsidRDefault="005C5096" w:rsidP="00D4593E">
      <w:pPr>
        <w:pStyle w:val="Verses"/>
      </w:pPr>
      <w:r w:rsidRPr="005C5096">
        <w:rPr>
          <w:rFonts w:cstheme="minorBidi"/>
          <w:color w:val="000000" w:themeColor="text1"/>
          <w:vertAlign w:val="superscript"/>
        </w:rPr>
        <w:t>13 </w:t>
      </w:r>
      <w:r w:rsidRPr="005C5096">
        <w:rPr>
          <w:rFonts w:cstheme="minorBidi"/>
          <w:color w:val="000000" w:themeColor="text1"/>
        </w:rPr>
        <w:t xml:space="preserve">When you were dead in your sins and in the uncircumcision of your flesh, God made you alive with Christ. He forgave us all our sins, </w:t>
      </w:r>
      <w:r w:rsidRPr="005C5096">
        <w:rPr>
          <w:rFonts w:cstheme="minorBidi"/>
          <w:color w:val="000000" w:themeColor="text1"/>
          <w:vertAlign w:val="superscript"/>
        </w:rPr>
        <w:t>14 </w:t>
      </w:r>
      <w:r w:rsidRPr="005C5096">
        <w:rPr>
          <w:rFonts w:cstheme="minorBidi"/>
          <w:color w:val="000000" w:themeColor="text1"/>
        </w:rPr>
        <w:t xml:space="preserve">having canceled the charge of our legal indebtedness, which stood against us and condemned us; he has taken it away, nailing it to the cross. </w:t>
      </w:r>
      <w:r w:rsidRPr="005C5096">
        <w:rPr>
          <w:rFonts w:cstheme="minorBidi"/>
          <w:color w:val="000000" w:themeColor="text1"/>
          <w:vertAlign w:val="superscript"/>
        </w:rPr>
        <w:t>15 </w:t>
      </w:r>
      <w:r w:rsidRPr="005C5096">
        <w:rPr>
          <w:rFonts w:cstheme="minorBidi"/>
          <w:color w:val="000000" w:themeColor="text1"/>
        </w:rPr>
        <w:t>And having disarmed the powers and authorities, he made a public spectacle of them, triumphing over them by the cross.</w:t>
      </w:r>
      <w:r w:rsidR="00F512A8" w:rsidRPr="00F512A8">
        <w:t xml:space="preserve"> </w:t>
      </w:r>
    </w:p>
    <w:p w14:paraId="471BFA4F" w14:textId="661AC342" w:rsidR="00871D82" w:rsidRDefault="007A7143" w:rsidP="007A7143">
      <w:pPr>
        <w:pStyle w:val="Heading2"/>
      </w:pPr>
      <w:r>
        <w:t>Study</w:t>
      </w:r>
    </w:p>
    <w:p w14:paraId="5A597365" w14:textId="74D8EACA" w:rsidR="00493362" w:rsidRDefault="00E42DA5" w:rsidP="00183F3C">
      <w:pPr>
        <w:pStyle w:val="ListParagraph"/>
      </w:pPr>
      <w:r>
        <w:t xml:space="preserve">Read the Faithlife Study Bible’s explanation of </w:t>
      </w:r>
      <w:r w:rsidR="00D70AAF">
        <w:t xml:space="preserve">our </w:t>
      </w:r>
      <w:hyperlink r:id="rId26" w:history="1">
        <w:r w:rsidR="00D70AAF" w:rsidRPr="00D70AAF">
          <w:rPr>
            <w:rStyle w:val="Hyperlink"/>
          </w:rPr>
          <w:t>legal indebtedness</w:t>
        </w:r>
      </w:hyperlink>
      <w:r w:rsidR="00731DA7">
        <w:t xml:space="preserve"> (note for 2:14)</w:t>
      </w:r>
      <w:r w:rsidR="00D70AAF">
        <w:t xml:space="preserve">. How does that help you understand what Christ accomplished on the cross? </w:t>
      </w:r>
    </w:p>
    <w:p w14:paraId="40B44E67" w14:textId="151619A3" w:rsidR="002C1626" w:rsidRPr="00E63E19" w:rsidRDefault="002C1626" w:rsidP="00183F3C">
      <w:pPr>
        <w:pStyle w:val="ListParagraph"/>
      </w:pPr>
      <w:r>
        <w:t xml:space="preserve">Read </w:t>
      </w:r>
      <w:hyperlink r:id="rId27" w:history="1">
        <w:r w:rsidRPr="00593A91">
          <w:rPr>
            <w:rStyle w:val="Hyperlink"/>
          </w:rPr>
          <w:t>Romans 8:1</w:t>
        </w:r>
      </w:hyperlink>
      <w:r w:rsidR="007248F3">
        <w:t xml:space="preserve"> and </w:t>
      </w:r>
      <w:hyperlink r:id="rId28" w:history="1">
        <w:r w:rsidR="00593A91" w:rsidRPr="00A6444B">
          <w:rPr>
            <w:rStyle w:val="Hyperlink"/>
          </w:rPr>
          <w:t>1</w:t>
        </w:r>
        <w:r w:rsidR="007248F3" w:rsidRPr="00A6444B">
          <w:rPr>
            <w:rStyle w:val="Hyperlink"/>
          </w:rPr>
          <w:t xml:space="preserve"> Peter 2:</w:t>
        </w:r>
        <w:r w:rsidR="00C40E6A" w:rsidRPr="00A6444B">
          <w:rPr>
            <w:rStyle w:val="Hyperlink"/>
          </w:rPr>
          <w:t>24–25</w:t>
        </w:r>
      </w:hyperlink>
      <w:r w:rsidR="00C40E6A">
        <w:t>. How do they amplify what Paul has said here in Colossians</w:t>
      </w:r>
      <w:r w:rsidR="007809FE">
        <w:t xml:space="preserve"> 2</w:t>
      </w:r>
      <w:r w:rsidR="00C40E6A">
        <w:t>?</w:t>
      </w:r>
    </w:p>
    <w:p w14:paraId="418C2428" w14:textId="0A093D4E" w:rsidR="00E63E19" w:rsidRDefault="00E63E19" w:rsidP="00E63E19">
      <w:pPr>
        <w:pStyle w:val="Heading2"/>
      </w:pPr>
      <w:r>
        <w:t>Think about</w:t>
      </w:r>
    </w:p>
    <w:p w14:paraId="47BB1CF7" w14:textId="77777777" w:rsidR="006F48F6" w:rsidRDefault="00763068" w:rsidP="006F48F6">
      <w:pPr>
        <w:pStyle w:val="ListParagraph"/>
        <w:numPr>
          <w:ilvl w:val="0"/>
          <w:numId w:val="0"/>
        </w:numPr>
        <w:ind w:left="720"/>
      </w:pPr>
      <w:r>
        <w:t xml:space="preserve">What do we need to be right with God? To find wisdom for </w:t>
      </w:r>
      <w:proofErr w:type="gramStart"/>
      <w:r>
        <w:t>life?</w:t>
      </w:r>
      <w:proofErr w:type="gramEnd"/>
      <w:r>
        <w:t xml:space="preserve"> To experience peace and</w:t>
      </w:r>
      <w:r w:rsidR="00E77016">
        <w:t xml:space="preserve"> </w:t>
      </w:r>
      <w:r w:rsidR="006F48F6">
        <w:t>wholeness</w:t>
      </w:r>
      <w:r>
        <w:t xml:space="preserve">? </w:t>
      </w:r>
    </w:p>
    <w:p w14:paraId="3AA34EBB" w14:textId="77777777" w:rsidR="006F48F6" w:rsidRDefault="006F48F6" w:rsidP="006F48F6">
      <w:pPr>
        <w:pStyle w:val="ListParagraph"/>
        <w:numPr>
          <w:ilvl w:val="0"/>
          <w:numId w:val="0"/>
        </w:numPr>
        <w:ind w:left="720"/>
      </w:pPr>
    </w:p>
    <w:p w14:paraId="1BE3E162" w14:textId="7D8440A6" w:rsidR="001D6EFA" w:rsidRDefault="001D6EFA" w:rsidP="006F48F6">
      <w:pPr>
        <w:pStyle w:val="ListParagraph"/>
        <w:numPr>
          <w:ilvl w:val="0"/>
          <w:numId w:val="0"/>
        </w:numPr>
        <w:ind w:left="720"/>
      </w:pPr>
      <w:r>
        <w:t xml:space="preserve">From N.T. Wright: </w:t>
      </w:r>
      <w:r w:rsidR="00FF5FF3">
        <w:t>“</w:t>
      </w:r>
      <w:r w:rsidRPr="001D6EFA">
        <w:t xml:space="preserve">Paul’s answer is quite simple, and by now we ought to know what it is before he says it. All you need is </w:t>
      </w:r>
      <w:r w:rsidRPr="006F48F6">
        <w:rPr>
          <w:b/>
        </w:rPr>
        <w:t>Christ</w:t>
      </w:r>
      <w:r w:rsidRPr="001D6EFA">
        <w:t xml:space="preserve">, the king. Hold fast to him and you’ll have all you need. He is the head of the ‘body’, as Paul said already in 1:18. The body gets its life from the head, through what it thinks, sees, smells, hears, </w:t>
      </w:r>
      <w:proofErr w:type="gramStart"/>
      <w:r w:rsidRPr="001D6EFA">
        <w:t>eats</w:t>
      </w:r>
      <w:proofErr w:type="gramEnd"/>
      <w:r w:rsidRPr="001D6EFA">
        <w:t xml:space="preserve"> and drinks. In the same way, the </w:t>
      </w:r>
      <w:r w:rsidRPr="001D6EFA">
        <w:lastRenderedPageBreak/>
        <w:t>body which is the church is nourished and sustained, in all its joints, muscles and ligaments, not by embracing this or that new teaching, but by holding fast to the Head.</w:t>
      </w:r>
      <w:r w:rsidR="00FF5FF3">
        <w:t>”</w:t>
      </w:r>
      <w:r w:rsidR="00923547" w:rsidRPr="00923547">
        <w:rPr>
          <w:vertAlign w:val="superscript"/>
        </w:rPr>
        <w:t xml:space="preserve"> </w:t>
      </w:r>
      <w:r w:rsidR="00923547" w:rsidRPr="001D6EFA">
        <w:rPr>
          <w:vertAlign w:val="superscript"/>
        </w:rPr>
        <w:footnoteReference w:id="5"/>
      </w:r>
    </w:p>
    <w:p w14:paraId="0BB60F6E" w14:textId="77777777" w:rsidR="00FF5FF3" w:rsidRPr="001D6EFA" w:rsidRDefault="00FF5FF3" w:rsidP="006F48F6">
      <w:pPr>
        <w:pStyle w:val="ListParagraph"/>
        <w:numPr>
          <w:ilvl w:val="0"/>
          <w:numId w:val="0"/>
        </w:numPr>
        <w:ind w:left="720"/>
      </w:pPr>
    </w:p>
    <w:p w14:paraId="104A1FC8" w14:textId="1DC1B591" w:rsidR="001D6EFA" w:rsidRPr="001D6EFA" w:rsidRDefault="00FF5FF3" w:rsidP="006F48F6">
      <w:pPr>
        <w:pStyle w:val="ListParagraph"/>
        <w:numPr>
          <w:ilvl w:val="0"/>
          <w:numId w:val="0"/>
        </w:numPr>
        <w:autoSpaceDE/>
        <w:autoSpaceDN/>
        <w:adjustRightInd/>
        <w:ind w:left="720"/>
      </w:pPr>
      <w:r>
        <w:t>Imagine</w:t>
      </w:r>
      <w:r w:rsidR="001D6EFA" w:rsidRPr="001D6EFA">
        <w:t xml:space="preserve"> the sigh of relief </w:t>
      </w:r>
      <w:r w:rsidR="00923547">
        <w:t xml:space="preserve">coming from </w:t>
      </w:r>
      <w:r w:rsidR="001D6EFA" w:rsidRPr="001D6EFA">
        <w:t>the Colossians</w:t>
      </w:r>
      <w:r w:rsidR="00923547">
        <w:t xml:space="preserve">? </w:t>
      </w:r>
      <w:r w:rsidR="00507DF5">
        <w:t xml:space="preserve">We can release that </w:t>
      </w:r>
      <w:r w:rsidR="00AF673D">
        <w:t>same sigh!</w:t>
      </w:r>
      <w:r w:rsidR="00923547">
        <w:t xml:space="preserve"> We can </w:t>
      </w:r>
      <w:r w:rsidR="00871899">
        <w:t xml:space="preserve">find what we need </w:t>
      </w:r>
      <w:r w:rsidR="00923547">
        <w:t xml:space="preserve">in our union with Christ. </w:t>
      </w:r>
    </w:p>
    <w:p w14:paraId="1F81A22B" w14:textId="79A61AD9" w:rsidR="00E63E19" w:rsidRDefault="0067023E" w:rsidP="006F48F6">
      <w:pPr>
        <w:pStyle w:val="ListParagraph"/>
        <w:numPr>
          <w:ilvl w:val="0"/>
          <w:numId w:val="0"/>
        </w:numPr>
        <w:ind w:left="720"/>
      </w:pPr>
      <w:r>
        <w:t xml:space="preserve"> </w:t>
      </w:r>
    </w:p>
    <w:p w14:paraId="7B559CEA" w14:textId="336A27BC" w:rsidR="00687085" w:rsidRDefault="00687085" w:rsidP="00687085">
      <w:pPr>
        <w:pStyle w:val="Heading2"/>
      </w:pPr>
      <w:r>
        <w:t>Pray</w:t>
      </w:r>
    </w:p>
    <w:p w14:paraId="0A832873" w14:textId="7F05B6E7" w:rsidR="00687085" w:rsidRDefault="00871899" w:rsidP="00687085">
      <w:pPr>
        <w:pStyle w:val="ListParagraph"/>
        <w:numPr>
          <w:ilvl w:val="0"/>
          <w:numId w:val="0"/>
        </w:numPr>
        <w:ind w:left="720"/>
      </w:pPr>
      <w:r>
        <w:t xml:space="preserve">How good does it feel to know that you’ve been completely forgiven and set free from all your sins? </w:t>
      </w:r>
      <w:r w:rsidR="00193356">
        <w:t xml:space="preserve">What peace do you find in knowing that Christ completes you </w:t>
      </w:r>
      <w:proofErr w:type="gramStart"/>
      <w:r w:rsidR="00193356">
        <w:t>completely.</w:t>
      </w:r>
      <w:proofErr w:type="gramEnd"/>
      <w:r w:rsidR="00193356">
        <w:t xml:space="preserve"> You can find </w:t>
      </w:r>
      <w:r w:rsidR="006261C4">
        <w:t xml:space="preserve">strength and vitality in him. You can find peace and </w:t>
      </w:r>
      <w:r w:rsidR="00193356">
        <w:t>rest in</w:t>
      </w:r>
      <w:r w:rsidR="006261C4">
        <w:t xml:space="preserve"> him.</w:t>
      </w:r>
      <w:r w:rsidR="00203A06">
        <w:t xml:space="preserve"> Whatever you need today, take it before the Lord in prayer. Praise him for his unfathomable grace and ask him to fill you with his Spirit</w:t>
      </w:r>
      <w:r w:rsidR="009B3F77">
        <w:t xml:space="preserve">. </w:t>
      </w:r>
    </w:p>
    <w:p w14:paraId="3E2B19C4" w14:textId="402E5097" w:rsidR="00AE3032" w:rsidRDefault="00AE3032" w:rsidP="00AE3032">
      <w:pPr>
        <w:pStyle w:val="Heading2"/>
      </w:pPr>
      <w:r>
        <w:t>Talk about</w:t>
      </w:r>
    </w:p>
    <w:p w14:paraId="21F38F33" w14:textId="6440D42B" w:rsidR="00EB70BF" w:rsidRPr="00AE3032" w:rsidRDefault="00124DAF" w:rsidP="00124DAF">
      <w:pPr>
        <w:pStyle w:val="ListParagraph"/>
      </w:pPr>
      <w:r>
        <w:t xml:space="preserve">What have you learned from Colossians this week? </w:t>
      </w:r>
      <w:r w:rsidR="0052751C">
        <w:t xml:space="preserve">Discuss new insights the Spirit has given you and talk about how you’ll apply them to your life. </w:t>
      </w:r>
    </w:p>
    <w:sectPr w:rsidR="00EB70BF" w:rsidRPr="00AE3032" w:rsidSect="00420AFB">
      <w:footerReference w:type="default" r:id="rId29"/>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85C3" w14:textId="77777777" w:rsidR="005458B5" w:rsidRDefault="005458B5" w:rsidP="00174840">
      <w:r>
        <w:separator/>
      </w:r>
    </w:p>
  </w:endnote>
  <w:endnote w:type="continuationSeparator" w:id="0">
    <w:p w14:paraId="76B99EAB" w14:textId="77777777" w:rsidR="005458B5" w:rsidRDefault="005458B5" w:rsidP="00174840">
      <w:r>
        <w:continuationSeparator/>
      </w:r>
    </w:p>
  </w:endnote>
  <w:endnote w:type="continuationNotice" w:id="1">
    <w:p w14:paraId="569AD774" w14:textId="77777777" w:rsidR="005458B5" w:rsidRDefault="00545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notTrueType/>
    <w:pitch w:val="variable"/>
    <w:sig w:usb0="A00002EF" w:usb1="5000E0FB" w:usb2="00000000" w:usb3="00000000" w:csb0="0000019F" w:csb1="00000000"/>
  </w:font>
  <w:font w:name="Proxima Nova Extrabold">
    <w:altName w:val="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5BC348B0"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7700" w14:textId="77777777" w:rsidR="005458B5" w:rsidRDefault="005458B5" w:rsidP="00174840">
      <w:r>
        <w:separator/>
      </w:r>
    </w:p>
  </w:footnote>
  <w:footnote w:type="continuationSeparator" w:id="0">
    <w:p w14:paraId="26020EBE" w14:textId="77777777" w:rsidR="005458B5" w:rsidRDefault="005458B5" w:rsidP="00174840">
      <w:r>
        <w:continuationSeparator/>
      </w:r>
    </w:p>
  </w:footnote>
  <w:footnote w:type="continuationNotice" w:id="1">
    <w:p w14:paraId="67DCE8A3" w14:textId="77777777" w:rsidR="005458B5" w:rsidRDefault="005458B5"/>
  </w:footnote>
  <w:footnote w:id="2">
    <w:p w14:paraId="1D73D2BA" w14:textId="77777777" w:rsidR="00AF77B1" w:rsidRPr="004573D8" w:rsidRDefault="00AF77B1" w:rsidP="00AF77B1">
      <w:pPr>
        <w:rPr>
          <w:sz w:val="18"/>
          <w:szCs w:val="18"/>
        </w:rPr>
      </w:pPr>
      <w:r w:rsidRPr="004573D8">
        <w:rPr>
          <w:sz w:val="18"/>
          <w:szCs w:val="18"/>
          <w:vertAlign w:val="superscript"/>
        </w:rPr>
        <w:footnoteRef/>
      </w:r>
      <w:r w:rsidRPr="004573D8">
        <w:rPr>
          <w:sz w:val="18"/>
          <w:szCs w:val="18"/>
        </w:rPr>
        <w:t xml:space="preserve"> Douglas J. Moo, </w:t>
      </w:r>
      <w:hyperlink r:id="rId1" w:history="1">
        <w:r w:rsidRPr="004573D8">
          <w:rPr>
            <w:i/>
            <w:color w:val="0000FF"/>
            <w:sz w:val="18"/>
            <w:szCs w:val="18"/>
            <w:u w:val="single"/>
          </w:rPr>
          <w:t>The Letters to the Colossians and to Philemon</w:t>
        </w:r>
      </w:hyperlink>
      <w:r w:rsidRPr="004573D8">
        <w:rPr>
          <w:sz w:val="18"/>
          <w:szCs w:val="18"/>
        </w:rPr>
        <w:t>, The Pillar New Testament Commentary (Grand Rapids, MI: William B. Eerdmans Pub. Co., 2008), 177.</w:t>
      </w:r>
    </w:p>
  </w:footnote>
  <w:footnote w:id="3">
    <w:p w14:paraId="439BB5DC" w14:textId="77777777" w:rsidR="008A5EBC" w:rsidRDefault="008A5EBC" w:rsidP="008A5EBC">
      <w:r w:rsidRPr="004573D8">
        <w:rPr>
          <w:sz w:val="18"/>
          <w:szCs w:val="18"/>
          <w:vertAlign w:val="superscript"/>
        </w:rPr>
        <w:footnoteRef/>
      </w:r>
      <w:r w:rsidRPr="004573D8">
        <w:rPr>
          <w:sz w:val="18"/>
          <w:szCs w:val="18"/>
        </w:rPr>
        <w:t xml:space="preserve"> Tom Wright, </w:t>
      </w:r>
      <w:hyperlink r:id="rId2" w:history="1">
        <w:r w:rsidRPr="004573D8">
          <w:rPr>
            <w:i/>
            <w:color w:val="0000FF"/>
            <w:sz w:val="18"/>
            <w:szCs w:val="18"/>
            <w:u w:val="single"/>
          </w:rPr>
          <w:t>Paul for Everyone: The Prison Letters: Ephesians, Philippians, Colossians, and Philemon</w:t>
        </w:r>
      </w:hyperlink>
      <w:r w:rsidRPr="004573D8">
        <w:rPr>
          <w:sz w:val="18"/>
          <w:szCs w:val="18"/>
        </w:rPr>
        <w:t xml:space="preserve"> (London: Society for Promoting Christian Knowledge, 2004), 164.</w:t>
      </w:r>
    </w:p>
  </w:footnote>
  <w:footnote w:id="4">
    <w:p w14:paraId="460A250A" w14:textId="77777777" w:rsidR="00546CD1" w:rsidRDefault="00546CD1" w:rsidP="00546CD1">
      <w:r w:rsidRPr="00D40425">
        <w:rPr>
          <w:sz w:val="18"/>
          <w:szCs w:val="18"/>
          <w:vertAlign w:val="superscript"/>
        </w:rPr>
        <w:footnoteRef/>
      </w:r>
      <w:r w:rsidRPr="00D40425">
        <w:rPr>
          <w:sz w:val="18"/>
          <w:szCs w:val="18"/>
        </w:rPr>
        <w:t xml:space="preserve"> Tom Wright, </w:t>
      </w:r>
      <w:hyperlink r:id="rId3" w:history="1">
        <w:r w:rsidRPr="00D40425">
          <w:rPr>
            <w:i/>
            <w:color w:val="0000FF"/>
            <w:sz w:val="18"/>
            <w:szCs w:val="18"/>
            <w:u w:val="single"/>
          </w:rPr>
          <w:t>Paul for Everyone: The Prison Letters: Ephesians, Philippians, Colossians, and Philemon</w:t>
        </w:r>
      </w:hyperlink>
      <w:r w:rsidRPr="00D40425">
        <w:rPr>
          <w:sz w:val="18"/>
          <w:szCs w:val="18"/>
        </w:rPr>
        <w:t xml:space="preserve"> (London: Society for Promoting Christian Knowledge, 2004), 168.</w:t>
      </w:r>
    </w:p>
  </w:footnote>
  <w:footnote w:id="5">
    <w:p w14:paraId="27DDA80A" w14:textId="77777777" w:rsidR="00923547" w:rsidRDefault="00923547" w:rsidP="00923547">
      <w:r w:rsidRPr="00871899">
        <w:rPr>
          <w:sz w:val="20"/>
          <w:szCs w:val="20"/>
          <w:vertAlign w:val="superscript"/>
        </w:rPr>
        <w:footnoteRef/>
      </w:r>
      <w:r w:rsidRPr="00871899">
        <w:rPr>
          <w:sz w:val="20"/>
          <w:szCs w:val="20"/>
        </w:rPr>
        <w:t xml:space="preserve"> Tom Wright, </w:t>
      </w:r>
      <w:hyperlink r:id="rId4" w:history="1">
        <w:r w:rsidRPr="00871899">
          <w:rPr>
            <w:i/>
            <w:color w:val="0000FF"/>
            <w:sz w:val="20"/>
            <w:szCs w:val="20"/>
            <w:u w:val="single"/>
          </w:rPr>
          <w:t>Paul for Everyone: The Prison Letters: Ephesians, Philippians, Colossians, and Philemon</w:t>
        </w:r>
      </w:hyperlink>
      <w:r w:rsidRPr="00871899">
        <w:rPr>
          <w:sz w:val="20"/>
          <w:szCs w:val="20"/>
        </w:rPr>
        <w:t xml:space="preserve"> (London: Society for Promoting Christian Knowledge, 2004), 172.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D2F54"/>
    <w:multiLevelType w:val="hybridMultilevel"/>
    <w:tmpl w:val="EE78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E24C39"/>
    <w:multiLevelType w:val="hybridMultilevel"/>
    <w:tmpl w:val="B49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5"/>
  </w:num>
  <w:num w:numId="17">
    <w:abstractNumId w:val="17"/>
  </w:num>
  <w:num w:numId="18">
    <w:abstractNumId w:val="14"/>
  </w:num>
  <w:num w:numId="19">
    <w:abstractNumId w:val="16"/>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31"/>
    <w:rsid w:val="000151A5"/>
    <w:rsid w:val="00017C28"/>
    <w:rsid w:val="00017C35"/>
    <w:rsid w:val="00020E3C"/>
    <w:rsid w:val="00034349"/>
    <w:rsid w:val="00037A12"/>
    <w:rsid w:val="000553DE"/>
    <w:rsid w:val="000639AE"/>
    <w:rsid w:val="000707FA"/>
    <w:rsid w:val="00072BDD"/>
    <w:rsid w:val="000730D4"/>
    <w:rsid w:val="00076505"/>
    <w:rsid w:val="0008726A"/>
    <w:rsid w:val="00097B57"/>
    <w:rsid w:val="000A66FD"/>
    <w:rsid w:val="000A6C35"/>
    <w:rsid w:val="000B00C8"/>
    <w:rsid w:val="000B0C4C"/>
    <w:rsid w:val="000B29B9"/>
    <w:rsid w:val="000B4337"/>
    <w:rsid w:val="000B5CAA"/>
    <w:rsid w:val="000C23EB"/>
    <w:rsid w:val="000D6E1C"/>
    <w:rsid w:val="000E7F13"/>
    <w:rsid w:val="000F5528"/>
    <w:rsid w:val="0010011B"/>
    <w:rsid w:val="001128AD"/>
    <w:rsid w:val="00113F68"/>
    <w:rsid w:val="0011434E"/>
    <w:rsid w:val="00124DAF"/>
    <w:rsid w:val="00134030"/>
    <w:rsid w:val="0014782C"/>
    <w:rsid w:val="00174840"/>
    <w:rsid w:val="00183F3C"/>
    <w:rsid w:val="0018625E"/>
    <w:rsid w:val="00187EC8"/>
    <w:rsid w:val="00190B59"/>
    <w:rsid w:val="00193356"/>
    <w:rsid w:val="001947CF"/>
    <w:rsid w:val="001A28FC"/>
    <w:rsid w:val="001B055B"/>
    <w:rsid w:val="001B0605"/>
    <w:rsid w:val="001B3D32"/>
    <w:rsid w:val="001B5E0B"/>
    <w:rsid w:val="001B6D87"/>
    <w:rsid w:val="001C1214"/>
    <w:rsid w:val="001C212B"/>
    <w:rsid w:val="001C2C82"/>
    <w:rsid w:val="001C3BE9"/>
    <w:rsid w:val="001C6207"/>
    <w:rsid w:val="001C7AEE"/>
    <w:rsid w:val="001D6EFA"/>
    <w:rsid w:val="001E28E1"/>
    <w:rsid w:val="001E378F"/>
    <w:rsid w:val="001E7D97"/>
    <w:rsid w:val="001F0223"/>
    <w:rsid w:val="001F2158"/>
    <w:rsid w:val="001F4B80"/>
    <w:rsid w:val="002007B7"/>
    <w:rsid w:val="00203A06"/>
    <w:rsid w:val="0020437E"/>
    <w:rsid w:val="00205822"/>
    <w:rsid w:val="00226B1C"/>
    <w:rsid w:val="002417F6"/>
    <w:rsid w:val="002430F8"/>
    <w:rsid w:val="00245731"/>
    <w:rsid w:val="0025437D"/>
    <w:rsid w:val="00263B5E"/>
    <w:rsid w:val="00285D43"/>
    <w:rsid w:val="002A0AB8"/>
    <w:rsid w:val="002A1CD8"/>
    <w:rsid w:val="002A3721"/>
    <w:rsid w:val="002B1B33"/>
    <w:rsid w:val="002B2EF4"/>
    <w:rsid w:val="002B39DB"/>
    <w:rsid w:val="002B5856"/>
    <w:rsid w:val="002C1626"/>
    <w:rsid w:val="002C71AC"/>
    <w:rsid w:val="002D48F8"/>
    <w:rsid w:val="002D5A2B"/>
    <w:rsid w:val="002E18AC"/>
    <w:rsid w:val="002E3DE0"/>
    <w:rsid w:val="002E7C0F"/>
    <w:rsid w:val="002F6C87"/>
    <w:rsid w:val="00302CE5"/>
    <w:rsid w:val="003049CF"/>
    <w:rsid w:val="003150E2"/>
    <w:rsid w:val="00321CAD"/>
    <w:rsid w:val="0032684D"/>
    <w:rsid w:val="00327910"/>
    <w:rsid w:val="0033077B"/>
    <w:rsid w:val="00334FA8"/>
    <w:rsid w:val="00336FC5"/>
    <w:rsid w:val="00337EA4"/>
    <w:rsid w:val="00340AE6"/>
    <w:rsid w:val="00346C49"/>
    <w:rsid w:val="00364FC1"/>
    <w:rsid w:val="00370918"/>
    <w:rsid w:val="00372473"/>
    <w:rsid w:val="003774AB"/>
    <w:rsid w:val="0038721F"/>
    <w:rsid w:val="003A609E"/>
    <w:rsid w:val="003A79A4"/>
    <w:rsid w:val="003B03F8"/>
    <w:rsid w:val="003C2A67"/>
    <w:rsid w:val="003D109A"/>
    <w:rsid w:val="003D2FBE"/>
    <w:rsid w:val="003E0C4D"/>
    <w:rsid w:val="003F31CF"/>
    <w:rsid w:val="00413EFB"/>
    <w:rsid w:val="004178C1"/>
    <w:rsid w:val="00417F6C"/>
    <w:rsid w:val="00420AFB"/>
    <w:rsid w:val="00421E0C"/>
    <w:rsid w:val="00422B67"/>
    <w:rsid w:val="004253E0"/>
    <w:rsid w:val="004278CC"/>
    <w:rsid w:val="00433F0F"/>
    <w:rsid w:val="00437BF7"/>
    <w:rsid w:val="00440EBC"/>
    <w:rsid w:val="00444F86"/>
    <w:rsid w:val="004573D8"/>
    <w:rsid w:val="004817BD"/>
    <w:rsid w:val="00481811"/>
    <w:rsid w:val="00491C9B"/>
    <w:rsid w:val="00493362"/>
    <w:rsid w:val="004978BE"/>
    <w:rsid w:val="00497E7C"/>
    <w:rsid w:val="004A2147"/>
    <w:rsid w:val="004A27AF"/>
    <w:rsid w:val="004E5D30"/>
    <w:rsid w:val="004E7767"/>
    <w:rsid w:val="004F60DD"/>
    <w:rsid w:val="00500404"/>
    <w:rsid w:val="00500F72"/>
    <w:rsid w:val="00504432"/>
    <w:rsid w:val="005047F9"/>
    <w:rsid w:val="00507DF5"/>
    <w:rsid w:val="005153FF"/>
    <w:rsid w:val="00517395"/>
    <w:rsid w:val="00521DD1"/>
    <w:rsid w:val="00524388"/>
    <w:rsid w:val="0052751C"/>
    <w:rsid w:val="00531774"/>
    <w:rsid w:val="00534D0C"/>
    <w:rsid w:val="005364F7"/>
    <w:rsid w:val="005419AB"/>
    <w:rsid w:val="005419D9"/>
    <w:rsid w:val="00541DC5"/>
    <w:rsid w:val="005458B5"/>
    <w:rsid w:val="00546CD1"/>
    <w:rsid w:val="00553200"/>
    <w:rsid w:val="00556242"/>
    <w:rsid w:val="00557D60"/>
    <w:rsid w:val="005622FF"/>
    <w:rsid w:val="005665D5"/>
    <w:rsid w:val="005748C3"/>
    <w:rsid w:val="005751E9"/>
    <w:rsid w:val="0057565F"/>
    <w:rsid w:val="005762C8"/>
    <w:rsid w:val="00591B73"/>
    <w:rsid w:val="00593A91"/>
    <w:rsid w:val="005A3C28"/>
    <w:rsid w:val="005C1487"/>
    <w:rsid w:val="005C3525"/>
    <w:rsid w:val="005C5096"/>
    <w:rsid w:val="005C5A94"/>
    <w:rsid w:val="005C6E0E"/>
    <w:rsid w:val="005C7BFD"/>
    <w:rsid w:val="005D12C8"/>
    <w:rsid w:val="005D606E"/>
    <w:rsid w:val="005E02E3"/>
    <w:rsid w:val="005E098A"/>
    <w:rsid w:val="005E376B"/>
    <w:rsid w:val="005F4C40"/>
    <w:rsid w:val="006010E4"/>
    <w:rsid w:val="00606777"/>
    <w:rsid w:val="00610518"/>
    <w:rsid w:val="00614CD1"/>
    <w:rsid w:val="00614E32"/>
    <w:rsid w:val="00616AC3"/>
    <w:rsid w:val="00617699"/>
    <w:rsid w:val="00625A5D"/>
    <w:rsid w:val="006261C4"/>
    <w:rsid w:val="00650D7A"/>
    <w:rsid w:val="006526F0"/>
    <w:rsid w:val="00654300"/>
    <w:rsid w:val="00656702"/>
    <w:rsid w:val="00664842"/>
    <w:rsid w:val="0067023E"/>
    <w:rsid w:val="006820AB"/>
    <w:rsid w:val="00687085"/>
    <w:rsid w:val="00687D8F"/>
    <w:rsid w:val="006A07AD"/>
    <w:rsid w:val="006A0D64"/>
    <w:rsid w:val="006A35D8"/>
    <w:rsid w:val="006B7C98"/>
    <w:rsid w:val="006C2722"/>
    <w:rsid w:val="006C60D7"/>
    <w:rsid w:val="006D5C65"/>
    <w:rsid w:val="006D7016"/>
    <w:rsid w:val="006E534D"/>
    <w:rsid w:val="006F48F6"/>
    <w:rsid w:val="006F6992"/>
    <w:rsid w:val="006F6D5B"/>
    <w:rsid w:val="00707466"/>
    <w:rsid w:val="00712833"/>
    <w:rsid w:val="007131B7"/>
    <w:rsid w:val="00713FB5"/>
    <w:rsid w:val="00715F65"/>
    <w:rsid w:val="007248F3"/>
    <w:rsid w:val="00731DA7"/>
    <w:rsid w:val="00733388"/>
    <w:rsid w:val="00747633"/>
    <w:rsid w:val="00763068"/>
    <w:rsid w:val="00763778"/>
    <w:rsid w:val="00765715"/>
    <w:rsid w:val="007726E3"/>
    <w:rsid w:val="007809FE"/>
    <w:rsid w:val="00781327"/>
    <w:rsid w:val="0078358C"/>
    <w:rsid w:val="00785829"/>
    <w:rsid w:val="00787695"/>
    <w:rsid w:val="00787A05"/>
    <w:rsid w:val="00787F99"/>
    <w:rsid w:val="00787FF2"/>
    <w:rsid w:val="00790850"/>
    <w:rsid w:val="00797F43"/>
    <w:rsid w:val="007A7143"/>
    <w:rsid w:val="007B0FD6"/>
    <w:rsid w:val="007C6E8D"/>
    <w:rsid w:val="007D5B56"/>
    <w:rsid w:val="007E0965"/>
    <w:rsid w:val="007E78D5"/>
    <w:rsid w:val="00804255"/>
    <w:rsid w:val="00810420"/>
    <w:rsid w:val="00811483"/>
    <w:rsid w:val="008270DB"/>
    <w:rsid w:val="00833FF6"/>
    <w:rsid w:val="0084498E"/>
    <w:rsid w:val="0086351A"/>
    <w:rsid w:val="008653B1"/>
    <w:rsid w:val="00867B5A"/>
    <w:rsid w:val="00871899"/>
    <w:rsid w:val="00871D82"/>
    <w:rsid w:val="00891F04"/>
    <w:rsid w:val="008A10AC"/>
    <w:rsid w:val="008A5EBC"/>
    <w:rsid w:val="008C07F0"/>
    <w:rsid w:val="008C2C79"/>
    <w:rsid w:val="008C3C37"/>
    <w:rsid w:val="008D3BCE"/>
    <w:rsid w:val="008D7BEA"/>
    <w:rsid w:val="008E188E"/>
    <w:rsid w:val="008E4A3F"/>
    <w:rsid w:val="008E60E5"/>
    <w:rsid w:val="008E6286"/>
    <w:rsid w:val="008E74D9"/>
    <w:rsid w:val="008E7845"/>
    <w:rsid w:val="008F64AA"/>
    <w:rsid w:val="009035A7"/>
    <w:rsid w:val="00904032"/>
    <w:rsid w:val="009047F2"/>
    <w:rsid w:val="00911A6C"/>
    <w:rsid w:val="00913449"/>
    <w:rsid w:val="00923547"/>
    <w:rsid w:val="00927222"/>
    <w:rsid w:val="0093034F"/>
    <w:rsid w:val="00932899"/>
    <w:rsid w:val="00934B92"/>
    <w:rsid w:val="00934DDD"/>
    <w:rsid w:val="00940C37"/>
    <w:rsid w:val="00942AC8"/>
    <w:rsid w:val="00942E77"/>
    <w:rsid w:val="0094470C"/>
    <w:rsid w:val="00967097"/>
    <w:rsid w:val="00971AF3"/>
    <w:rsid w:val="0098338C"/>
    <w:rsid w:val="00983468"/>
    <w:rsid w:val="00996CEE"/>
    <w:rsid w:val="009A4D65"/>
    <w:rsid w:val="009B3F77"/>
    <w:rsid w:val="009B686A"/>
    <w:rsid w:val="009C7581"/>
    <w:rsid w:val="009D1669"/>
    <w:rsid w:val="009D4C01"/>
    <w:rsid w:val="009E05EB"/>
    <w:rsid w:val="009F3827"/>
    <w:rsid w:val="00A10174"/>
    <w:rsid w:val="00A143BD"/>
    <w:rsid w:val="00A1535E"/>
    <w:rsid w:val="00A315B8"/>
    <w:rsid w:val="00A33760"/>
    <w:rsid w:val="00A36EA8"/>
    <w:rsid w:val="00A423B6"/>
    <w:rsid w:val="00A42795"/>
    <w:rsid w:val="00A43296"/>
    <w:rsid w:val="00A46FC4"/>
    <w:rsid w:val="00A6444B"/>
    <w:rsid w:val="00A70C86"/>
    <w:rsid w:val="00A80DC5"/>
    <w:rsid w:val="00A83394"/>
    <w:rsid w:val="00A85543"/>
    <w:rsid w:val="00A96F4D"/>
    <w:rsid w:val="00A97979"/>
    <w:rsid w:val="00AA7A08"/>
    <w:rsid w:val="00AB4510"/>
    <w:rsid w:val="00AB53A3"/>
    <w:rsid w:val="00AB56F6"/>
    <w:rsid w:val="00AB7ACB"/>
    <w:rsid w:val="00AC07DE"/>
    <w:rsid w:val="00AC4EE0"/>
    <w:rsid w:val="00AC7859"/>
    <w:rsid w:val="00AD0058"/>
    <w:rsid w:val="00AE02A9"/>
    <w:rsid w:val="00AE201D"/>
    <w:rsid w:val="00AE2D55"/>
    <w:rsid w:val="00AE3032"/>
    <w:rsid w:val="00AE6F43"/>
    <w:rsid w:val="00AF09CB"/>
    <w:rsid w:val="00AF3F6A"/>
    <w:rsid w:val="00AF551F"/>
    <w:rsid w:val="00AF673D"/>
    <w:rsid w:val="00AF6BC8"/>
    <w:rsid w:val="00AF77B1"/>
    <w:rsid w:val="00B060D6"/>
    <w:rsid w:val="00B07A49"/>
    <w:rsid w:val="00B1008C"/>
    <w:rsid w:val="00B1224F"/>
    <w:rsid w:val="00B166BE"/>
    <w:rsid w:val="00B17998"/>
    <w:rsid w:val="00B21611"/>
    <w:rsid w:val="00B22355"/>
    <w:rsid w:val="00B2415B"/>
    <w:rsid w:val="00B33373"/>
    <w:rsid w:val="00B33C15"/>
    <w:rsid w:val="00B367BB"/>
    <w:rsid w:val="00B43835"/>
    <w:rsid w:val="00B45032"/>
    <w:rsid w:val="00B51C8C"/>
    <w:rsid w:val="00B53F47"/>
    <w:rsid w:val="00B546CE"/>
    <w:rsid w:val="00B5566E"/>
    <w:rsid w:val="00B5762B"/>
    <w:rsid w:val="00B67D74"/>
    <w:rsid w:val="00B76F5D"/>
    <w:rsid w:val="00B7777D"/>
    <w:rsid w:val="00B80ADF"/>
    <w:rsid w:val="00B910D1"/>
    <w:rsid w:val="00B93842"/>
    <w:rsid w:val="00BA546F"/>
    <w:rsid w:val="00BA6D7C"/>
    <w:rsid w:val="00BB1462"/>
    <w:rsid w:val="00BB58E9"/>
    <w:rsid w:val="00BB7A13"/>
    <w:rsid w:val="00BC1FE2"/>
    <w:rsid w:val="00BC1FED"/>
    <w:rsid w:val="00BC637D"/>
    <w:rsid w:val="00BC662E"/>
    <w:rsid w:val="00BE2F04"/>
    <w:rsid w:val="00BE3C30"/>
    <w:rsid w:val="00BE45CE"/>
    <w:rsid w:val="00BE51C2"/>
    <w:rsid w:val="00BE6F23"/>
    <w:rsid w:val="00BF2A75"/>
    <w:rsid w:val="00BF47D2"/>
    <w:rsid w:val="00BF53D1"/>
    <w:rsid w:val="00C2173F"/>
    <w:rsid w:val="00C2416A"/>
    <w:rsid w:val="00C30993"/>
    <w:rsid w:val="00C3686C"/>
    <w:rsid w:val="00C40E6A"/>
    <w:rsid w:val="00C463A1"/>
    <w:rsid w:val="00C51104"/>
    <w:rsid w:val="00C545E5"/>
    <w:rsid w:val="00C61A49"/>
    <w:rsid w:val="00C6248A"/>
    <w:rsid w:val="00C71365"/>
    <w:rsid w:val="00C717A5"/>
    <w:rsid w:val="00C74EBC"/>
    <w:rsid w:val="00C75B62"/>
    <w:rsid w:val="00C8471F"/>
    <w:rsid w:val="00C850C6"/>
    <w:rsid w:val="00CA23FC"/>
    <w:rsid w:val="00CA3FB9"/>
    <w:rsid w:val="00CA4624"/>
    <w:rsid w:val="00CB5D7F"/>
    <w:rsid w:val="00CC4EFE"/>
    <w:rsid w:val="00CD2F9B"/>
    <w:rsid w:val="00CD3D16"/>
    <w:rsid w:val="00CF2A12"/>
    <w:rsid w:val="00D00497"/>
    <w:rsid w:val="00D10022"/>
    <w:rsid w:val="00D1281B"/>
    <w:rsid w:val="00D26370"/>
    <w:rsid w:val="00D3719F"/>
    <w:rsid w:val="00D37A28"/>
    <w:rsid w:val="00D40425"/>
    <w:rsid w:val="00D408A7"/>
    <w:rsid w:val="00D41780"/>
    <w:rsid w:val="00D428E3"/>
    <w:rsid w:val="00D4593E"/>
    <w:rsid w:val="00D45F6F"/>
    <w:rsid w:val="00D46C6B"/>
    <w:rsid w:val="00D47A09"/>
    <w:rsid w:val="00D50354"/>
    <w:rsid w:val="00D6398C"/>
    <w:rsid w:val="00D67A90"/>
    <w:rsid w:val="00D704F9"/>
    <w:rsid w:val="00D70AAF"/>
    <w:rsid w:val="00D72AEB"/>
    <w:rsid w:val="00D73A9A"/>
    <w:rsid w:val="00D73C6E"/>
    <w:rsid w:val="00D74FEF"/>
    <w:rsid w:val="00D80258"/>
    <w:rsid w:val="00D80A2B"/>
    <w:rsid w:val="00D84C62"/>
    <w:rsid w:val="00D8544A"/>
    <w:rsid w:val="00D9262E"/>
    <w:rsid w:val="00DA1F6F"/>
    <w:rsid w:val="00DA5468"/>
    <w:rsid w:val="00DA69DC"/>
    <w:rsid w:val="00DB0E74"/>
    <w:rsid w:val="00DB3BF7"/>
    <w:rsid w:val="00DB675B"/>
    <w:rsid w:val="00DB73E5"/>
    <w:rsid w:val="00DC76DD"/>
    <w:rsid w:val="00DD3D02"/>
    <w:rsid w:val="00DD6067"/>
    <w:rsid w:val="00DD6D0D"/>
    <w:rsid w:val="00DE0D2C"/>
    <w:rsid w:val="00DF5933"/>
    <w:rsid w:val="00E05957"/>
    <w:rsid w:val="00E06DB7"/>
    <w:rsid w:val="00E12869"/>
    <w:rsid w:val="00E1454B"/>
    <w:rsid w:val="00E15258"/>
    <w:rsid w:val="00E1700F"/>
    <w:rsid w:val="00E27365"/>
    <w:rsid w:val="00E32BA0"/>
    <w:rsid w:val="00E42A19"/>
    <w:rsid w:val="00E42DA5"/>
    <w:rsid w:val="00E6078F"/>
    <w:rsid w:val="00E63E19"/>
    <w:rsid w:val="00E63E89"/>
    <w:rsid w:val="00E652B9"/>
    <w:rsid w:val="00E66DD9"/>
    <w:rsid w:val="00E724B8"/>
    <w:rsid w:val="00E73AC0"/>
    <w:rsid w:val="00E75223"/>
    <w:rsid w:val="00E77016"/>
    <w:rsid w:val="00E81C7D"/>
    <w:rsid w:val="00E82CCE"/>
    <w:rsid w:val="00E83B82"/>
    <w:rsid w:val="00EA09C0"/>
    <w:rsid w:val="00EA0AA5"/>
    <w:rsid w:val="00EA11A6"/>
    <w:rsid w:val="00EB1724"/>
    <w:rsid w:val="00EB27E1"/>
    <w:rsid w:val="00EB3F99"/>
    <w:rsid w:val="00EB5D36"/>
    <w:rsid w:val="00EB6CC2"/>
    <w:rsid w:val="00EB70BF"/>
    <w:rsid w:val="00EC130E"/>
    <w:rsid w:val="00EC284F"/>
    <w:rsid w:val="00ED388A"/>
    <w:rsid w:val="00EE0BF2"/>
    <w:rsid w:val="00EE0E7B"/>
    <w:rsid w:val="00EE12C6"/>
    <w:rsid w:val="00F04A63"/>
    <w:rsid w:val="00F21C77"/>
    <w:rsid w:val="00F225E6"/>
    <w:rsid w:val="00F278EE"/>
    <w:rsid w:val="00F45CE7"/>
    <w:rsid w:val="00F512A8"/>
    <w:rsid w:val="00F52A7B"/>
    <w:rsid w:val="00F54852"/>
    <w:rsid w:val="00F56479"/>
    <w:rsid w:val="00F721B8"/>
    <w:rsid w:val="00F92172"/>
    <w:rsid w:val="00F92D5A"/>
    <w:rsid w:val="00FA2983"/>
    <w:rsid w:val="00FA7CE6"/>
    <w:rsid w:val="00FB665E"/>
    <w:rsid w:val="00FC16EA"/>
    <w:rsid w:val="00FD2506"/>
    <w:rsid w:val="00FF05A1"/>
    <w:rsid w:val="00FF2702"/>
    <w:rsid w:val="00FF5FF3"/>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527F"/>
  <w15:chartTrackingRefBased/>
  <w15:docId w15:val="{E28F83E6-94F7-A54F-B31E-7B4D14FE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E5"/>
    <w:pPr>
      <w:autoSpaceDE w:val="0"/>
      <w:autoSpaceDN w:val="0"/>
      <w:adjustRightInd w:val="0"/>
      <w:spacing w:after="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486">
      <w:bodyDiv w:val="1"/>
      <w:marLeft w:val="0"/>
      <w:marRight w:val="0"/>
      <w:marTop w:val="0"/>
      <w:marBottom w:val="0"/>
      <w:divBdr>
        <w:top w:val="none" w:sz="0" w:space="0" w:color="auto"/>
        <w:left w:val="none" w:sz="0" w:space="0" w:color="auto"/>
        <w:bottom w:val="none" w:sz="0" w:space="0" w:color="auto"/>
        <w:right w:val="none" w:sz="0" w:space="0" w:color="auto"/>
      </w:divBdr>
    </w:div>
    <w:div w:id="189758779">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08799963">
      <w:bodyDiv w:val="1"/>
      <w:marLeft w:val="0"/>
      <w:marRight w:val="0"/>
      <w:marTop w:val="0"/>
      <w:marBottom w:val="0"/>
      <w:divBdr>
        <w:top w:val="none" w:sz="0" w:space="0" w:color="auto"/>
        <w:left w:val="none" w:sz="0" w:space="0" w:color="auto"/>
        <w:bottom w:val="none" w:sz="0" w:space="0" w:color="auto"/>
        <w:right w:val="none" w:sz="0" w:space="0" w:color="auto"/>
      </w:divBdr>
    </w:div>
    <w:div w:id="1070927280">
      <w:bodyDiv w:val="1"/>
      <w:marLeft w:val="0"/>
      <w:marRight w:val="0"/>
      <w:marTop w:val="0"/>
      <w:marBottom w:val="0"/>
      <w:divBdr>
        <w:top w:val="none" w:sz="0" w:space="0" w:color="auto"/>
        <w:left w:val="none" w:sz="0" w:space="0" w:color="auto"/>
        <w:bottom w:val="none" w:sz="0" w:space="0" w:color="auto"/>
        <w:right w:val="none" w:sz="0" w:space="0" w:color="auto"/>
      </w:divBdr>
    </w:div>
    <w:div w:id="1376389153">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713189567">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21279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Col2.6" TargetMode="External"/><Relationship Id="rId13" Type="http://schemas.openxmlformats.org/officeDocument/2006/relationships/hyperlink" Target="https://cfhome.org/discipleship-pathways-growing/" TargetMode="External"/><Relationship Id="rId18" Type="http://schemas.openxmlformats.org/officeDocument/2006/relationships/hyperlink" Target="https://biblia.com/books/niv2011/Col1.9" TargetMode="External"/><Relationship Id="rId26" Type="http://schemas.openxmlformats.org/officeDocument/2006/relationships/hyperlink" Target="https://biblia.com/books/fsb/Col2.14" TargetMode="External"/><Relationship Id="rId3" Type="http://schemas.openxmlformats.org/officeDocument/2006/relationships/settings" Target="settings.xml"/><Relationship Id="rId21" Type="http://schemas.openxmlformats.org/officeDocument/2006/relationships/hyperlink" Target="https://biblia.com/reference/Dt10.16" TargetMode="External"/><Relationship Id="rId7" Type="http://schemas.openxmlformats.org/officeDocument/2006/relationships/image" Target="media/image1.png"/><Relationship Id="rId12" Type="http://schemas.openxmlformats.org/officeDocument/2006/relationships/hyperlink" Target="https://cfhome-my.sharepoint.com/:b:/g/personal/lscheffler_cfhome_org/EYNh8cUxJRxClFV-Wt6QNe0BtkK34MHJDqeHamAwxlGmbQ?e=RL3RSh" TargetMode="External"/><Relationship Id="rId17" Type="http://schemas.openxmlformats.org/officeDocument/2006/relationships/hyperlink" Target="https://biblia.com/books/niv2011/Ga3.28" TargetMode="External"/><Relationship Id="rId25" Type="http://schemas.openxmlformats.org/officeDocument/2006/relationships/hyperlink" Target="https://biblia.com/books/niv2011/Col2.6" TargetMode="External"/><Relationship Id="rId2" Type="http://schemas.openxmlformats.org/officeDocument/2006/relationships/styles" Target="styles.xml"/><Relationship Id="rId16" Type="http://schemas.openxmlformats.org/officeDocument/2006/relationships/hyperlink" Target="https://www.youtube.com/watch?v=i2UW66oBEsA" TargetMode="External"/><Relationship Id="rId20" Type="http://schemas.openxmlformats.org/officeDocument/2006/relationships/hyperlink" Target="https://biblia.com/books/fsb/Col2.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Col1.15" TargetMode="External"/><Relationship Id="rId24" Type="http://schemas.openxmlformats.org/officeDocument/2006/relationships/hyperlink" Target="https://biblia.com/reference/Ro2.29" TargetMode="External"/><Relationship Id="rId5" Type="http://schemas.openxmlformats.org/officeDocument/2006/relationships/footnotes" Target="footnotes.xml"/><Relationship Id="rId15" Type="http://schemas.openxmlformats.org/officeDocument/2006/relationships/hyperlink" Target="https://biblia.com/books/fsb/Col2.8" TargetMode="External"/><Relationship Id="rId23" Type="http://schemas.openxmlformats.org/officeDocument/2006/relationships/hyperlink" Target="https://biblia.com/reference/Je4.4" TargetMode="External"/><Relationship Id="rId28" Type="http://schemas.openxmlformats.org/officeDocument/2006/relationships/hyperlink" Target="https://biblia.com/books/niv2011/1Pe2.24-25" TargetMode="External"/><Relationship Id="rId10" Type="http://schemas.openxmlformats.org/officeDocument/2006/relationships/hyperlink" Target="https://biblia.com/books/niv2011/Col2.6" TargetMode="External"/><Relationship Id="rId19" Type="http://schemas.openxmlformats.org/officeDocument/2006/relationships/hyperlink" Target="https://cfhome-my.sharepoint.com/:b:/g/personal/lscheffler_cfhome_org/EYNh8cUxJRxClFV-Wt6QNe0BtkK34MHJDqeHamAwxlGmbQ?e=RL3RS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a.com/books/niv2011/Col2.6" TargetMode="External"/><Relationship Id="rId14" Type="http://schemas.openxmlformats.org/officeDocument/2006/relationships/hyperlink" Target="https://biblia.com/books/fsb/Col2.6-15" TargetMode="External"/><Relationship Id="rId22" Type="http://schemas.openxmlformats.org/officeDocument/2006/relationships/hyperlink" Target="https://biblia.com/books/niv2011/Dt30.6" TargetMode="External"/><Relationship Id="rId27" Type="http://schemas.openxmlformats.org/officeDocument/2006/relationships/hyperlink" Target="https://biblia.com/books/niv2011/Ro8.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vryprisep?ref=Bible.Col2.8-12&amp;off=6950&amp;ctx=e+head+of+them+all.+~The+church+in+our+ow" TargetMode="External"/><Relationship Id="rId2" Type="http://schemas.openxmlformats.org/officeDocument/2006/relationships/hyperlink" Target="https://ref.ly/logosres/evryprisep?ref=Bible.Col2.1-7&amp;off=7361&amp;ctx=s+leads+on+from+it.+~It+might+be+a+good+i" TargetMode="External"/><Relationship Id="rId1" Type="http://schemas.openxmlformats.org/officeDocument/2006/relationships/hyperlink" Target="https://ref.ly/logosres/pntccolphm?ref=Bible.Col2.6&amp;off=202&amp;ctx=e+second+(2:6%E2%80%934:6).+~The+first+clause+suc" TargetMode="External"/><Relationship Id="rId4" Type="http://schemas.openxmlformats.org/officeDocument/2006/relationships/hyperlink" Target="https://ref.ly/logosres/evryprisep?ref=Bible.Col2.13-19&amp;off=6439&amp;ctx=t+type+of+teaching.%0a~Paul%E2%80%99s+answer+is+qui"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166</cp:revision>
  <dcterms:created xsi:type="dcterms:W3CDTF">2021-09-20T14:05:00Z</dcterms:created>
  <dcterms:modified xsi:type="dcterms:W3CDTF">2021-09-24T16:26:00Z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