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5529" w14:textId="0DE2D0D1" w:rsidR="00B057AB" w:rsidRPr="00E66DD9" w:rsidRDefault="00B057AB" w:rsidP="00B057AB">
      <w:pPr>
        <w:pStyle w:val="Title"/>
      </w:pPr>
      <w:r w:rsidRPr="00E66DD9">
        <w:t>Greater Than &gt;</w:t>
      </w:r>
    </w:p>
    <w:p w14:paraId="02770A5F" w14:textId="3ACC6BB3" w:rsidR="00524388" w:rsidRPr="00B057AB" w:rsidRDefault="00B057AB" w:rsidP="00DD6067">
      <w:pPr>
        <w:pStyle w:val="Title"/>
        <w:rPr>
          <w:sz w:val="56"/>
          <w:szCs w:val="52"/>
        </w:rPr>
      </w:pPr>
      <w:r w:rsidRPr="005419D9">
        <w:rPr>
          <w:sz w:val="56"/>
          <w:szCs w:val="52"/>
        </w:rPr>
        <w:t xml:space="preserve">Experiencing Christ </w:t>
      </w:r>
      <w:r w:rsidR="0016196B">
        <w:rPr>
          <w:sz w:val="56"/>
          <w:szCs w:val="52"/>
        </w:rPr>
        <w:t>in</w:t>
      </w:r>
      <w:r w:rsidRPr="005419D9">
        <w:rPr>
          <w:sz w:val="56"/>
          <w:szCs w:val="52"/>
        </w:rPr>
        <w:t xml:space="preserve"> Colossians</w:t>
      </w:r>
    </w:p>
    <w:p w14:paraId="385C2B9A" w14:textId="77777777" w:rsidR="00B057AB" w:rsidRDefault="00B057AB" w:rsidP="00B057AB">
      <w:r>
        <w:t>Lisa Scheffler, author</w:t>
      </w:r>
    </w:p>
    <w:p w14:paraId="43018524" w14:textId="6A1C38DA" w:rsidR="00B057AB" w:rsidRPr="00F92D5A" w:rsidRDefault="00B057AB" w:rsidP="00D45633">
      <w:pPr>
        <w:pStyle w:val="Subtitle1"/>
      </w:pPr>
      <w:r w:rsidRPr="00F92D5A">
        <w:t xml:space="preserve">Week </w:t>
      </w:r>
      <w:r w:rsidR="00BB2ABA">
        <w:t>2</w:t>
      </w:r>
      <w:r w:rsidRPr="00F92D5A">
        <w:t xml:space="preserve"> | </w:t>
      </w:r>
      <w:hyperlink r:id="rId7" w:history="1">
        <w:r w:rsidRPr="00DA12FF">
          <w:rPr>
            <w:rStyle w:val="Hyperlink"/>
          </w:rPr>
          <w:t>Colossians 1:</w:t>
        </w:r>
        <w:r w:rsidR="00D54668" w:rsidRPr="00DA12FF">
          <w:rPr>
            <w:rStyle w:val="Hyperlink"/>
          </w:rPr>
          <w:t>15–23</w:t>
        </w:r>
      </w:hyperlink>
    </w:p>
    <w:p w14:paraId="2C5D99E2" w14:textId="77777777" w:rsidR="00B057AB" w:rsidRPr="00DE0D2C" w:rsidRDefault="00B057AB" w:rsidP="00D45633">
      <w:pPr>
        <w:pStyle w:val="Heading2"/>
      </w:pPr>
      <w:r w:rsidRPr="00DE0D2C">
        <w:t xml:space="preserve">Memory Verse for the week: </w:t>
      </w:r>
    </w:p>
    <w:p w14:paraId="28569AF0" w14:textId="764C3299" w:rsidR="00B057AB" w:rsidRPr="00B057AB" w:rsidRDefault="00B057AB" w:rsidP="00B04D48">
      <w:pPr>
        <w:pStyle w:val="Verses"/>
      </w:pPr>
      <w:r w:rsidRPr="00B057AB">
        <w:t xml:space="preserve">For God was pleased to have all his fullness dwell in him, and through him to reconcile to himself all things, whether things on earth or things in heaven, by making peace through his blood, shed on the cross. </w:t>
      </w:r>
      <w:r>
        <w:t>(Colossians 1:</w:t>
      </w:r>
      <w:r w:rsidR="008242DA">
        <w:t>19</w:t>
      </w:r>
      <w:r w:rsidR="005E1E2E">
        <w:t>–20)</w:t>
      </w:r>
    </w:p>
    <w:p w14:paraId="1D82B94A" w14:textId="77777777" w:rsidR="00B057AB" w:rsidRPr="00E14C20" w:rsidRDefault="00B057AB" w:rsidP="00D45633">
      <w:pPr>
        <w:pStyle w:val="Heading1"/>
      </w:pPr>
      <w:r w:rsidRPr="00E14C20">
        <w:t>Day 1</w:t>
      </w:r>
    </w:p>
    <w:p w14:paraId="3B0B0607" w14:textId="77777777" w:rsidR="00B057AB" w:rsidRPr="00E14C20" w:rsidRDefault="00B057AB" w:rsidP="00D45633">
      <w:pPr>
        <w:pStyle w:val="Heading2"/>
      </w:pPr>
      <w:r w:rsidRPr="00E14C20">
        <w:t>Read</w:t>
      </w:r>
    </w:p>
    <w:p w14:paraId="30F31296" w14:textId="459953C9" w:rsidR="00B057AB" w:rsidRDefault="00DA12FF" w:rsidP="00B057AB">
      <w:pPr>
        <w:pStyle w:val="Heading3"/>
      </w:pPr>
      <w:hyperlink r:id="rId8" w:history="1">
        <w:r w:rsidR="00B057AB" w:rsidRPr="00DA12FF">
          <w:rPr>
            <w:rStyle w:val="Hyperlink"/>
          </w:rPr>
          <w:t>Colossians 1:</w:t>
        </w:r>
        <w:r w:rsidR="007A2FF2" w:rsidRPr="00DA12FF">
          <w:rPr>
            <w:rStyle w:val="Hyperlink"/>
          </w:rPr>
          <w:t>15</w:t>
        </w:r>
        <w:r w:rsidR="00BA42AC" w:rsidRPr="00DA12FF">
          <w:rPr>
            <w:rStyle w:val="Hyperlink"/>
          </w:rPr>
          <w:softHyphen/>
          <w:t>–17</w:t>
        </w:r>
      </w:hyperlink>
      <w:r w:rsidR="00B057AB">
        <w:t xml:space="preserve"> (NIV)</w:t>
      </w:r>
    </w:p>
    <w:p w14:paraId="5A636BE1" w14:textId="77777777" w:rsidR="00AC4124" w:rsidRPr="00AC4124" w:rsidRDefault="00AC4124" w:rsidP="00B04D48">
      <w:pPr>
        <w:pStyle w:val="Verses"/>
      </w:pPr>
      <w:r w:rsidRPr="00AC4124">
        <w:rPr>
          <w:vertAlign w:val="superscript"/>
        </w:rPr>
        <w:t>15 </w:t>
      </w:r>
      <w:r w:rsidRPr="00AC4124">
        <w:t xml:space="preserve">The Son is the image of the invisible God, the firstborn over all creation. </w:t>
      </w:r>
      <w:r w:rsidRPr="00AC4124">
        <w:rPr>
          <w:vertAlign w:val="superscript"/>
        </w:rPr>
        <w:t>16 </w:t>
      </w:r>
      <w:r w:rsidRPr="00AC4124">
        <w:t xml:space="preserve">For in him all things were created: things in heaven and on earth, visible and invisible, whether thrones or powers or rulers or authorities; all things have been created through him and for him. </w:t>
      </w:r>
      <w:r w:rsidRPr="00AC4124">
        <w:rPr>
          <w:vertAlign w:val="superscript"/>
        </w:rPr>
        <w:t>17 </w:t>
      </w:r>
      <w:r w:rsidRPr="00AC4124">
        <w:t xml:space="preserve">He is before all things, and in him all things hold together. </w:t>
      </w:r>
    </w:p>
    <w:p w14:paraId="6112C2D5" w14:textId="15DA086A" w:rsidR="002905C9" w:rsidRDefault="002905C9" w:rsidP="00D45633">
      <w:pPr>
        <w:pStyle w:val="Heading2"/>
      </w:pPr>
      <w:r>
        <w:t>Study</w:t>
      </w:r>
    </w:p>
    <w:p w14:paraId="530F8CC5" w14:textId="178A4556" w:rsidR="00832FE5" w:rsidRPr="00FF6747" w:rsidRDefault="008227FE" w:rsidP="00FF6747">
      <w:pPr>
        <w:ind w:left="360"/>
        <w:rPr>
          <w:i/>
          <w:iCs/>
          <w:sz w:val="22"/>
          <w:szCs w:val="22"/>
        </w:rPr>
      </w:pPr>
      <w:r>
        <w:rPr>
          <w:i/>
          <w:iCs/>
          <w:sz w:val="22"/>
          <w:szCs w:val="22"/>
        </w:rPr>
        <w:t>Throughout this study, we</w:t>
      </w:r>
      <w:r w:rsidR="00832FE5" w:rsidRPr="00FF6747">
        <w:rPr>
          <w:i/>
          <w:iCs/>
          <w:sz w:val="22"/>
          <w:szCs w:val="22"/>
        </w:rPr>
        <w:t xml:space="preserve"> will be pointing you to </w:t>
      </w:r>
      <w:hyperlink r:id="rId9" w:history="1">
        <w:r w:rsidR="00832FE5" w:rsidRPr="005335F5">
          <w:rPr>
            <w:rStyle w:val="Hyperlink"/>
            <w:i/>
            <w:iCs/>
            <w:sz w:val="22"/>
            <w:szCs w:val="22"/>
          </w:rPr>
          <w:t>Biblia.com</w:t>
        </w:r>
      </w:hyperlink>
      <w:r w:rsidR="00832FE5" w:rsidRPr="00FF6747">
        <w:rPr>
          <w:i/>
          <w:iCs/>
          <w:sz w:val="22"/>
          <w:szCs w:val="22"/>
        </w:rPr>
        <w:t xml:space="preserve"> and the free Faithlife Study Bible as a resource to help</w:t>
      </w:r>
      <w:r w:rsidR="00FF6747" w:rsidRPr="00FF6747">
        <w:rPr>
          <w:i/>
          <w:iCs/>
          <w:sz w:val="22"/>
          <w:szCs w:val="22"/>
        </w:rPr>
        <w:t xml:space="preserve"> </w:t>
      </w:r>
      <w:r w:rsidR="00832FE5" w:rsidRPr="00FF6747">
        <w:rPr>
          <w:i/>
          <w:iCs/>
          <w:sz w:val="22"/>
          <w:szCs w:val="22"/>
        </w:rPr>
        <w:t>you</w:t>
      </w:r>
      <w:r w:rsidR="00EB4DBF" w:rsidRPr="00FF6747">
        <w:rPr>
          <w:i/>
          <w:iCs/>
          <w:sz w:val="22"/>
          <w:szCs w:val="22"/>
        </w:rPr>
        <w:t xml:space="preserve"> go deeper into Colossians. </w:t>
      </w:r>
      <w:r w:rsidR="00436A41" w:rsidRPr="00FF6747">
        <w:rPr>
          <w:i/>
          <w:iCs/>
          <w:sz w:val="22"/>
          <w:szCs w:val="22"/>
        </w:rPr>
        <w:t>For full instructions</w:t>
      </w:r>
      <w:r w:rsidR="00436A41" w:rsidRPr="00FF6747">
        <w:rPr>
          <w:i/>
          <w:iCs/>
          <w:sz w:val="22"/>
          <w:szCs w:val="22"/>
        </w:rPr>
        <w:t xml:space="preserve"> on how to sign up for an account</w:t>
      </w:r>
      <w:r w:rsidR="00436A41" w:rsidRPr="00FF6747">
        <w:rPr>
          <w:i/>
          <w:iCs/>
          <w:sz w:val="22"/>
          <w:szCs w:val="22"/>
        </w:rPr>
        <w:t xml:space="preserve">, </w:t>
      </w:r>
      <w:hyperlink r:id="rId10" w:history="1">
        <w:r w:rsidR="00436A41" w:rsidRPr="00FF6747">
          <w:rPr>
            <w:rStyle w:val="Hyperlink"/>
            <w:i/>
            <w:iCs/>
            <w:sz w:val="22"/>
            <w:szCs w:val="22"/>
          </w:rPr>
          <w:t>click her</w:t>
        </w:r>
        <w:r w:rsidR="00436A41" w:rsidRPr="00FF6747">
          <w:rPr>
            <w:rStyle w:val="Hyperlink"/>
            <w:i/>
            <w:iCs/>
            <w:sz w:val="22"/>
            <w:szCs w:val="22"/>
          </w:rPr>
          <w:t>e</w:t>
        </w:r>
      </w:hyperlink>
      <w:r w:rsidR="00436A41" w:rsidRPr="00FF6747">
        <w:rPr>
          <w:i/>
          <w:iCs/>
          <w:sz w:val="22"/>
          <w:szCs w:val="22"/>
        </w:rPr>
        <w:t>.)</w:t>
      </w:r>
    </w:p>
    <w:p w14:paraId="62BFB5BE" w14:textId="1CBFA22F" w:rsidR="000C6ABF" w:rsidRDefault="001F126B" w:rsidP="000C6ABF">
      <w:pPr>
        <w:pStyle w:val="ListParagraph"/>
        <w:numPr>
          <w:ilvl w:val="0"/>
          <w:numId w:val="0"/>
        </w:numPr>
        <w:ind w:left="720"/>
      </w:pPr>
      <w:r w:rsidRPr="003D5933">
        <w:t xml:space="preserve">A </w:t>
      </w:r>
      <w:r w:rsidR="00E411D6" w:rsidRPr="003D5933">
        <w:t xml:space="preserve">helpful Bible study technique is to </w:t>
      </w:r>
      <w:r w:rsidR="002359FD" w:rsidRPr="003D5933">
        <w:t xml:space="preserve">look up cross references. </w:t>
      </w:r>
      <w:r w:rsidR="001A16E8" w:rsidRPr="003D5933">
        <w:t>Verses with related p</w:t>
      </w:r>
      <w:r w:rsidR="0027039F" w:rsidRPr="003D5933">
        <w:t>eople, places</w:t>
      </w:r>
      <w:r w:rsidR="001F10A3" w:rsidRPr="003D5933">
        <w:t>, or</w:t>
      </w:r>
      <w:r w:rsidR="001A16E8" w:rsidRPr="003D5933">
        <w:t xml:space="preserve"> </w:t>
      </w:r>
      <w:r w:rsidR="0027039F" w:rsidRPr="003D5933">
        <w:t>ideas</w:t>
      </w:r>
      <w:r w:rsidR="001F10A3" w:rsidRPr="003D5933">
        <w:t xml:space="preserve"> </w:t>
      </w:r>
      <w:r w:rsidR="00051544" w:rsidRPr="003D5933">
        <w:t xml:space="preserve">can </w:t>
      </w:r>
      <w:r w:rsidR="008258B2" w:rsidRPr="003D5933">
        <w:t>help interpret one another</w:t>
      </w:r>
      <w:r w:rsidR="0027039F" w:rsidRPr="003D5933">
        <w:t xml:space="preserve">. </w:t>
      </w:r>
      <w:r w:rsidR="00DE38B3" w:rsidRPr="003D5933">
        <w:t>T</w:t>
      </w:r>
      <w:r w:rsidR="00D255A6" w:rsidRPr="003D5933">
        <w:t xml:space="preserve">he New International Version of the Bible that we’re using on </w:t>
      </w:r>
      <w:hyperlink r:id="rId11" w:history="1">
        <w:r w:rsidR="00D255A6" w:rsidRPr="000F4748">
          <w:rPr>
            <w:rStyle w:val="Hyperlink"/>
          </w:rPr>
          <w:t>Biblica.com</w:t>
        </w:r>
      </w:hyperlink>
      <w:r w:rsidR="00DE38B3" w:rsidRPr="003D5933">
        <w:t xml:space="preserve"> gives cross references to other related Bible passages. </w:t>
      </w:r>
      <w:r w:rsidR="008F03B5" w:rsidRPr="003D5933">
        <w:t xml:space="preserve">If you click on the little superscript </w:t>
      </w:r>
      <w:r w:rsidR="002359FD" w:rsidRPr="003D5933">
        <w:t>letters</w:t>
      </w:r>
      <w:r w:rsidR="008F03B5" w:rsidRPr="003D5933">
        <w:t xml:space="preserve"> above certain words, </w:t>
      </w:r>
      <w:r w:rsidR="00023743" w:rsidRPr="003D5933">
        <w:t xml:space="preserve">you’ll see </w:t>
      </w:r>
      <w:r w:rsidR="003E36C8">
        <w:t>the cross references</w:t>
      </w:r>
      <w:r w:rsidR="00023743" w:rsidRPr="003D5933">
        <w:t xml:space="preserve"> </w:t>
      </w:r>
      <w:r w:rsidR="0021348C" w:rsidRPr="003D5933">
        <w:t>listed.</w:t>
      </w:r>
    </w:p>
    <w:p w14:paraId="3732EAE2" w14:textId="543BFC07" w:rsidR="00FA7C52" w:rsidRDefault="00BB1F3C" w:rsidP="000C6ABF">
      <w:pPr>
        <w:pStyle w:val="ListParagraph"/>
        <w:numPr>
          <w:ilvl w:val="0"/>
          <w:numId w:val="0"/>
        </w:numPr>
        <w:ind w:left="720"/>
      </w:pPr>
      <w:r>
        <w:t>In verse 16 you’ll notice that a</w:t>
      </w:r>
      <w:r w:rsidR="00FA7C52" w:rsidRPr="003D5933">
        <w:t xml:space="preserve"> key cross reference </w:t>
      </w:r>
      <w:r w:rsidR="00DF00C3">
        <w:t>is</w:t>
      </w:r>
      <w:r w:rsidR="00FA7C52" w:rsidRPr="003D5933">
        <w:t xml:space="preserve"> John 1:</w:t>
      </w:r>
      <w:r w:rsidR="00272E54" w:rsidRPr="003D5933">
        <w:t xml:space="preserve">3. </w:t>
      </w:r>
      <w:hyperlink r:id="rId12" w:history="1">
        <w:r w:rsidR="00272E54" w:rsidRPr="007E65C7">
          <w:rPr>
            <w:rStyle w:val="Hyperlink"/>
          </w:rPr>
          <w:t>Read John 1:1-4</w:t>
        </w:r>
      </w:hyperlink>
      <w:r w:rsidR="000975F9" w:rsidRPr="003D5933">
        <w:t>. What parallels do you see between John’s Gospel and Colossians 1:15</w:t>
      </w:r>
      <w:r w:rsidR="000975F9" w:rsidRPr="003D5933">
        <w:softHyphen/>
        <w:t>–17?</w:t>
      </w:r>
      <w:r w:rsidR="00F92352" w:rsidRPr="003D5933">
        <w:t xml:space="preserve"> </w:t>
      </w:r>
      <w:r w:rsidR="00AA554E" w:rsidRPr="003D5933">
        <w:t xml:space="preserve">What point </w:t>
      </w:r>
      <w:r w:rsidR="006435DC">
        <w:t>are</w:t>
      </w:r>
      <w:r w:rsidR="00AA554E" w:rsidRPr="003D5933">
        <w:t xml:space="preserve"> both John and Paul making about Jesus?</w:t>
      </w:r>
    </w:p>
    <w:p w14:paraId="751F1120" w14:textId="62290243" w:rsidR="00AD3305" w:rsidRDefault="00357A91" w:rsidP="00D45633">
      <w:pPr>
        <w:pStyle w:val="Heading2"/>
      </w:pPr>
      <w:r>
        <w:t>Think about</w:t>
      </w:r>
    </w:p>
    <w:p w14:paraId="66CE0FCE" w14:textId="1624100C" w:rsidR="00135EA9" w:rsidRDefault="00E97804" w:rsidP="00D45633">
      <w:pPr>
        <w:pStyle w:val="ListParagraph"/>
      </w:pPr>
      <w:r>
        <w:t xml:space="preserve">Scholar N.T. Wright </w:t>
      </w:r>
      <w:r w:rsidR="004601B9">
        <w:t>says</w:t>
      </w:r>
      <w:r>
        <w:t>,</w:t>
      </w:r>
      <w:r w:rsidR="00F03E84" w:rsidRPr="00F03E84">
        <w:t xml:space="preserve"> </w:t>
      </w:r>
      <w:r>
        <w:t>“</w:t>
      </w:r>
      <w:r w:rsidR="005335F5">
        <w:t>I</w:t>
      </w:r>
      <w:r w:rsidR="00F03E84" w:rsidRPr="00F03E84">
        <w:t>t’s by looking at Jesus that we discover who God is. He is ‘the image of God, the invisible one’. Nobody has ever seen God, but in Jesus he has come near to us and become one of us.</w:t>
      </w:r>
      <w:r w:rsidR="00204CBA">
        <w:t>”</w:t>
      </w:r>
      <w:r w:rsidR="00F03E84" w:rsidRPr="00F03E84">
        <w:rPr>
          <w:vertAlign w:val="superscript"/>
        </w:rPr>
        <w:footnoteReference w:id="1"/>
      </w:r>
      <w:r w:rsidR="00135EA9">
        <w:t xml:space="preserve"> </w:t>
      </w:r>
      <w:r w:rsidR="00C512B9">
        <w:t>What does it mean to you that</w:t>
      </w:r>
      <w:r w:rsidR="00135EA9">
        <w:t xml:space="preserve"> Jesus became </w:t>
      </w:r>
      <w:r w:rsidR="00EB7557">
        <w:t>one of us</w:t>
      </w:r>
      <w:r w:rsidR="00135EA9">
        <w:t>?</w:t>
      </w:r>
      <w:r w:rsidR="00EB7557">
        <w:t xml:space="preserve"> </w:t>
      </w:r>
      <w:r w:rsidR="004A453B">
        <w:t xml:space="preserve">How </w:t>
      </w:r>
      <w:r w:rsidR="005C741D">
        <w:t xml:space="preserve">could reflecting on Christ’s </w:t>
      </w:r>
      <w:r w:rsidR="00703468">
        <w:t>nearness strengthen your faith?</w:t>
      </w:r>
      <w:r w:rsidR="00135EA9">
        <w:t xml:space="preserve"> </w:t>
      </w:r>
    </w:p>
    <w:p w14:paraId="548AE732" w14:textId="3A6C4634" w:rsidR="00DF1C50" w:rsidRDefault="00C512B9" w:rsidP="00D45633">
      <w:pPr>
        <w:pStyle w:val="ListParagraph"/>
      </w:pPr>
      <w:r>
        <w:t>P</w:t>
      </w:r>
      <w:r w:rsidR="00DF1C50">
        <w:t>onder what it means to you that Jesus is over ALL creation</w:t>
      </w:r>
      <w:r w:rsidR="00CA6E0E">
        <w:t xml:space="preserve">, including you. </w:t>
      </w:r>
      <w:r w:rsidR="009145B1">
        <w:t>How should that affect the choices you make?</w:t>
      </w:r>
    </w:p>
    <w:p w14:paraId="752207F5" w14:textId="4C49502A" w:rsidR="00CA6E0E" w:rsidRDefault="00CA6E0E" w:rsidP="00D45633">
      <w:pPr>
        <w:pStyle w:val="Heading2"/>
      </w:pPr>
      <w:r>
        <w:t>Pray</w:t>
      </w:r>
    </w:p>
    <w:p w14:paraId="339541FC" w14:textId="447A2C47" w:rsidR="00CA6E0E" w:rsidRPr="000C6ABF" w:rsidRDefault="00CA6E0E" w:rsidP="006E6CAA">
      <w:pPr>
        <w:ind w:left="720"/>
        <w:rPr>
          <w:rFonts w:ascii="Avenir Book" w:hAnsi="Avenir Book"/>
          <w:color w:val="auto"/>
        </w:rPr>
      </w:pPr>
      <w:r w:rsidRPr="000C6ABF">
        <w:rPr>
          <w:rFonts w:ascii="Avenir Book" w:hAnsi="Avenir Book"/>
          <w:color w:val="auto"/>
        </w:rPr>
        <w:t>Every</w:t>
      </w:r>
      <w:r w:rsidR="008E3D44" w:rsidRPr="000C6ABF">
        <w:rPr>
          <w:rFonts w:ascii="Avenir Book" w:hAnsi="Avenir Book"/>
          <w:color w:val="auto"/>
        </w:rPr>
        <w:t xml:space="preserve"> verse we will read this week calls us to praise! Our passage last week ended with </w:t>
      </w:r>
      <w:r w:rsidR="00204956" w:rsidRPr="000C6ABF">
        <w:rPr>
          <w:rFonts w:ascii="Avenir Book" w:hAnsi="Avenir Book"/>
          <w:color w:val="auto"/>
        </w:rPr>
        <w:t>“</w:t>
      </w:r>
      <w:r w:rsidR="00204956" w:rsidRPr="000C6ABF">
        <w:rPr>
          <w:rFonts w:ascii="Avenir Book" w:hAnsi="Avenir Book"/>
          <w:color w:val="auto"/>
        </w:rPr>
        <w:t>For he has rescued us from the dominion of darkness and brought us into the kingdom of the Son he loves, in whom we have redemption, the forgiveness of sins</w:t>
      </w:r>
      <w:r w:rsidR="00204956" w:rsidRPr="000C6ABF">
        <w:rPr>
          <w:rFonts w:ascii="Avenir Book" w:hAnsi="Avenir Book"/>
          <w:color w:val="auto"/>
        </w:rPr>
        <w:t>” (Colossians 1:13</w:t>
      </w:r>
      <w:r w:rsidR="00204956" w:rsidRPr="000C6ABF">
        <w:rPr>
          <w:rFonts w:ascii="Avenir Book" w:hAnsi="Avenir Book"/>
          <w:color w:val="auto"/>
        </w:rPr>
        <w:softHyphen/>
        <w:t>–14)</w:t>
      </w:r>
      <w:r w:rsidR="00AA1313" w:rsidRPr="000C6ABF">
        <w:rPr>
          <w:rFonts w:ascii="Avenir Book" w:hAnsi="Avenir Book"/>
          <w:color w:val="auto"/>
        </w:rPr>
        <w:t xml:space="preserve">. </w:t>
      </w:r>
      <w:r w:rsidR="006E6CAA">
        <w:rPr>
          <w:rFonts w:ascii="Avenir Book" w:hAnsi="Avenir Book"/>
          <w:color w:val="auto"/>
        </w:rPr>
        <w:t xml:space="preserve">This passage gives us greater insight into who </w:t>
      </w:r>
      <w:r w:rsidR="00DC4920">
        <w:rPr>
          <w:rFonts w:ascii="Avenir Book" w:hAnsi="Avenir Book"/>
          <w:color w:val="auto"/>
        </w:rPr>
        <w:t xml:space="preserve">our Savior is. </w:t>
      </w:r>
      <w:r w:rsidR="00AA1313" w:rsidRPr="000C6ABF">
        <w:rPr>
          <w:rFonts w:ascii="Avenir Book" w:hAnsi="Avenir Book"/>
          <w:color w:val="auto"/>
        </w:rPr>
        <w:t>Jesus Christ</w:t>
      </w:r>
      <w:r w:rsidR="00226F51" w:rsidRPr="000C6ABF">
        <w:rPr>
          <w:rFonts w:ascii="Avenir Book" w:hAnsi="Avenir Book"/>
          <w:color w:val="auto"/>
        </w:rPr>
        <w:t>, the one in whom</w:t>
      </w:r>
      <w:r w:rsidR="00EB2209" w:rsidRPr="000C6ABF">
        <w:rPr>
          <w:rFonts w:ascii="Avenir Book" w:hAnsi="Avenir Book"/>
          <w:color w:val="auto"/>
        </w:rPr>
        <w:t>, through whom, and for whom</w:t>
      </w:r>
      <w:r w:rsidR="00226F51" w:rsidRPr="000C6ABF">
        <w:rPr>
          <w:rFonts w:ascii="Avenir Book" w:hAnsi="Avenir Book"/>
          <w:color w:val="auto"/>
        </w:rPr>
        <w:t xml:space="preserve"> all things were created. </w:t>
      </w:r>
      <w:r w:rsidR="00EB0108" w:rsidRPr="000C6ABF">
        <w:rPr>
          <w:rFonts w:ascii="Avenir Book" w:hAnsi="Avenir Book"/>
          <w:color w:val="auto"/>
        </w:rPr>
        <w:t>He</w:t>
      </w:r>
      <w:r w:rsidR="00226F51" w:rsidRPr="000C6ABF">
        <w:rPr>
          <w:rFonts w:ascii="Avenir Book" w:hAnsi="Avenir Book"/>
          <w:color w:val="auto"/>
        </w:rPr>
        <w:t xml:space="preserve"> is </w:t>
      </w:r>
      <w:r w:rsidR="000A51AD">
        <w:rPr>
          <w:rFonts w:ascii="Avenir Book" w:hAnsi="Avenir Book"/>
          <w:color w:val="auto"/>
        </w:rPr>
        <w:t>the One who</w:t>
      </w:r>
      <w:r w:rsidR="00226F51" w:rsidRPr="000C6ABF">
        <w:rPr>
          <w:rFonts w:ascii="Avenir Book" w:hAnsi="Avenir Book"/>
          <w:color w:val="auto"/>
        </w:rPr>
        <w:t xml:space="preserve"> loves you and died for you. </w:t>
      </w:r>
      <w:r w:rsidR="00124517">
        <w:rPr>
          <w:rFonts w:ascii="Avenir Book" w:hAnsi="Avenir Book"/>
          <w:color w:val="auto"/>
        </w:rPr>
        <w:t xml:space="preserve">He left behind the </w:t>
      </w:r>
      <w:r w:rsidR="00C263F7">
        <w:rPr>
          <w:rFonts w:ascii="Avenir Book" w:hAnsi="Avenir Book"/>
          <w:color w:val="auto"/>
        </w:rPr>
        <w:t>glory</w:t>
      </w:r>
      <w:r w:rsidR="00124517">
        <w:rPr>
          <w:rFonts w:ascii="Avenir Book" w:hAnsi="Avenir Book"/>
          <w:color w:val="auto"/>
        </w:rPr>
        <w:t xml:space="preserve"> of heaven to be with us and one of us. </w:t>
      </w:r>
      <w:r w:rsidR="00226F51" w:rsidRPr="000C6ABF">
        <w:rPr>
          <w:rFonts w:ascii="Avenir Book" w:hAnsi="Avenir Book"/>
          <w:color w:val="auto"/>
        </w:rPr>
        <w:t>Rejoice in that today!</w:t>
      </w:r>
    </w:p>
    <w:p w14:paraId="330D502A" w14:textId="4091C6CC" w:rsidR="00EB0108" w:rsidRDefault="00EB0108" w:rsidP="00D45633">
      <w:pPr>
        <w:pStyle w:val="Heading2"/>
      </w:pPr>
      <w:r>
        <w:t>Talk about</w:t>
      </w:r>
    </w:p>
    <w:p w14:paraId="4A976423" w14:textId="47E6E183" w:rsidR="00832FE5" w:rsidRDefault="00832FE5" w:rsidP="00832FE5">
      <w:pPr>
        <w:rPr>
          <w:i/>
          <w:iCs/>
          <w:sz w:val="22"/>
          <w:szCs w:val="22"/>
          <w:shd w:val="clear" w:color="auto" w:fill="FFFFFF"/>
        </w:rPr>
      </w:pPr>
      <w:r>
        <w:rPr>
          <w:i/>
          <w:iCs/>
          <w:sz w:val="22"/>
          <w:szCs w:val="22"/>
          <w:shd w:val="clear" w:color="auto" w:fill="FFFFFF"/>
        </w:rPr>
        <w:t>Have a meaningful conversation</w:t>
      </w:r>
      <w:r w:rsidRPr="00DB0E74">
        <w:rPr>
          <w:i/>
          <w:iCs/>
          <w:sz w:val="22"/>
          <w:szCs w:val="22"/>
          <w:shd w:val="clear" w:color="auto" w:fill="FFFFFF"/>
        </w:rPr>
        <w:t xml:space="preserve"> </w:t>
      </w:r>
      <w:r>
        <w:rPr>
          <w:i/>
          <w:iCs/>
          <w:sz w:val="22"/>
          <w:szCs w:val="22"/>
          <w:shd w:val="clear" w:color="auto" w:fill="FFFFFF"/>
        </w:rPr>
        <w:t xml:space="preserve">about this passage </w:t>
      </w:r>
      <w:r w:rsidRPr="00DB0E74">
        <w:rPr>
          <w:i/>
          <w:iCs/>
          <w:sz w:val="22"/>
          <w:szCs w:val="22"/>
          <w:shd w:val="clear" w:color="auto" w:fill="FFFFFF"/>
        </w:rPr>
        <w:t xml:space="preserve">with </w:t>
      </w:r>
      <w:r>
        <w:rPr>
          <w:i/>
          <w:iCs/>
          <w:sz w:val="22"/>
          <w:szCs w:val="22"/>
          <w:shd w:val="clear" w:color="auto" w:fill="FFFFFF"/>
        </w:rPr>
        <w:t xml:space="preserve">one of your CF Encouragers, </w:t>
      </w:r>
      <w:r w:rsidR="00025880">
        <w:rPr>
          <w:i/>
          <w:iCs/>
          <w:sz w:val="22"/>
          <w:szCs w:val="22"/>
          <w:shd w:val="clear" w:color="auto" w:fill="FFFFFF"/>
        </w:rPr>
        <w:t xml:space="preserve">a friend, </w:t>
      </w:r>
      <w:r w:rsidRPr="00DB0E74">
        <w:rPr>
          <w:i/>
          <w:iCs/>
          <w:sz w:val="22"/>
          <w:szCs w:val="22"/>
          <w:shd w:val="clear" w:color="auto" w:fill="FFFFFF"/>
        </w:rPr>
        <w:t xml:space="preserve">or join us virtually </w:t>
      </w:r>
      <w:r>
        <w:rPr>
          <w:i/>
          <w:iCs/>
          <w:sz w:val="22"/>
          <w:szCs w:val="22"/>
          <w:shd w:val="clear" w:color="auto" w:fill="FFFFFF"/>
        </w:rPr>
        <w:t>in</w:t>
      </w:r>
      <w:r w:rsidRPr="00DB0E74">
        <w:rPr>
          <w:i/>
          <w:iCs/>
          <w:sz w:val="22"/>
          <w:szCs w:val="22"/>
          <w:shd w:val="clear" w:color="auto" w:fill="FFFFFF"/>
        </w:rPr>
        <w:t xml:space="preserve"> </w:t>
      </w:r>
      <w:r>
        <w:rPr>
          <w:i/>
          <w:iCs/>
          <w:sz w:val="22"/>
          <w:szCs w:val="22"/>
          <w:shd w:val="clear" w:color="auto" w:fill="FFFFFF"/>
        </w:rPr>
        <w:t xml:space="preserve">the </w:t>
      </w:r>
      <w:r w:rsidRPr="00DB0E74">
        <w:rPr>
          <w:i/>
          <w:iCs/>
          <w:sz w:val="22"/>
          <w:szCs w:val="22"/>
          <w:shd w:val="clear" w:color="auto" w:fill="FFFFFF"/>
        </w:rPr>
        <w:t xml:space="preserve">Faithlife Community. </w:t>
      </w:r>
      <w:r>
        <w:rPr>
          <w:i/>
          <w:iCs/>
          <w:sz w:val="22"/>
          <w:szCs w:val="22"/>
          <w:shd w:val="clear" w:color="auto" w:fill="FFFFFF"/>
        </w:rPr>
        <w:t>(</w:t>
      </w:r>
      <w:r w:rsidRPr="00DB0E74">
        <w:rPr>
          <w:i/>
          <w:iCs/>
          <w:sz w:val="22"/>
          <w:szCs w:val="22"/>
          <w:shd w:val="clear" w:color="auto" w:fill="FFFFFF"/>
        </w:rPr>
        <w:t xml:space="preserve">Search </w:t>
      </w:r>
      <w:r>
        <w:rPr>
          <w:i/>
          <w:iCs/>
          <w:sz w:val="22"/>
          <w:szCs w:val="22"/>
          <w:shd w:val="clear" w:color="auto" w:fill="FFFFFF"/>
        </w:rPr>
        <w:t xml:space="preserve">groups </w:t>
      </w:r>
      <w:r w:rsidRPr="00DB0E74">
        <w:rPr>
          <w:i/>
          <w:iCs/>
          <w:sz w:val="22"/>
          <w:szCs w:val="22"/>
          <w:shd w:val="clear" w:color="auto" w:fill="FFFFFF"/>
        </w:rPr>
        <w:t xml:space="preserve">for Engage God Daily. For full instructions, </w:t>
      </w:r>
      <w:hyperlink r:id="rId13" w:history="1">
        <w:r w:rsidRPr="008E6286">
          <w:rPr>
            <w:rStyle w:val="Hyperlink"/>
            <w:i/>
            <w:iCs/>
            <w:sz w:val="22"/>
            <w:szCs w:val="22"/>
            <w:shd w:val="clear" w:color="auto" w:fill="FFFFFF"/>
          </w:rPr>
          <w:t>click here</w:t>
        </w:r>
      </w:hyperlink>
      <w:r w:rsidRPr="00DB0E74">
        <w:rPr>
          <w:i/>
          <w:iCs/>
          <w:sz w:val="22"/>
          <w:szCs w:val="22"/>
          <w:shd w:val="clear" w:color="auto" w:fill="FFFFFF"/>
        </w:rPr>
        <w:t>.</w:t>
      </w:r>
      <w:r>
        <w:rPr>
          <w:i/>
          <w:iCs/>
          <w:sz w:val="22"/>
          <w:szCs w:val="22"/>
          <w:shd w:val="clear" w:color="auto" w:fill="FFFFFF"/>
        </w:rPr>
        <w:t>)</w:t>
      </w:r>
    </w:p>
    <w:p w14:paraId="40EBFD9C" w14:textId="2F042F65" w:rsidR="00F34C8A" w:rsidRPr="00F34C8A" w:rsidRDefault="001C73B3" w:rsidP="00D45633">
      <w:pPr>
        <w:pStyle w:val="ListParagraph"/>
        <w:rPr>
          <w:shd w:val="clear" w:color="auto" w:fill="FFFFFF"/>
        </w:rPr>
      </w:pPr>
      <w:r>
        <w:rPr>
          <w:shd w:val="clear" w:color="auto" w:fill="FFFFFF"/>
        </w:rPr>
        <w:t>I</w:t>
      </w:r>
      <w:r w:rsidR="003373A3">
        <w:rPr>
          <w:shd w:val="clear" w:color="auto" w:fill="FFFFFF"/>
        </w:rPr>
        <w:t>f</w:t>
      </w:r>
      <w:r>
        <w:rPr>
          <w:shd w:val="clear" w:color="auto" w:fill="FFFFFF"/>
        </w:rPr>
        <w:t xml:space="preserve"> someone asked you “</w:t>
      </w:r>
      <w:r w:rsidR="003373A3">
        <w:rPr>
          <w:shd w:val="clear" w:color="auto" w:fill="FFFFFF"/>
        </w:rPr>
        <w:t>W</w:t>
      </w:r>
      <w:r>
        <w:rPr>
          <w:shd w:val="clear" w:color="auto" w:fill="FFFFFF"/>
        </w:rPr>
        <w:t>ho is this Jesus that you follow</w:t>
      </w:r>
      <w:r w:rsidR="003373A3">
        <w:rPr>
          <w:shd w:val="clear" w:color="auto" w:fill="FFFFFF"/>
        </w:rPr>
        <w:t>?</w:t>
      </w:r>
      <w:r>
        <w:rPr>
          <w:shd w:val="clear" w:color="auto" w:fill="FFFFFF"/>
        </w:rPr>
        <w:t>”</w:t>
      </w:r>
      <w:r w:rsidR="003373A3">
        <w:rPr>
          <w:shd w:val="clear" w:color="auto" w:fill="FFFFFF"/>
        </w:rPr>
        <w:t xml:space="preserve"> how would the </w:t>
      </w:r>
      <w:proofErr w:type="gramStart"/>
      <w:r w:rsidR="003373A3">
        <w:rPr>
          <w:shd w:val="clear" w:color="auto" w:fill="FFFFFF"/>
        </w:rPr>
        <w:t>verses</w:t>
      </w:r>
      <w:proofErr w:type="gramEnd"/>
      <w:r w:rsidR="003373A3">
        <w:rPr>
          <w:shd w:val="clear" w:color="auto" w:fill="FFFFFF"/>
        </w:rPr>
        <w:t xml:space="preserve"> we looked at today shape your answer? </w:t>
      </w:r>
      <w:r w:rsidR="0040490C">
        <w:rPr>
          <w:shd w:val="clear" w:color="auto" w:fill="FFFFFF"/>
        </w:rPr>
        <w:t>How would you describe Jesus?</w:t>
      </w:r>
      <w:r w:rsidR="002F7BAB">
        <w:rPr>
          <w:shd w:val="clear" w:color="auto" w:fill="FFFFFF"/>
        </w:rPr>
        <w:t xml:space="preserve"> </w:t>
      </w:r>
    </w:p>
    <w:p w14:paraId="3C7F3A96" w14:textId="386D266F" w:rsidR="002F7BAB" w:rsidRPr="00BB2ABA" w:rsidRDefault="00BB2ABA" w:rsidP="00D45633">
      <w:pPr>
        <w:pStyle w:val="Heading1"/>
      </w:pPr>
      <w:r w:rsidRPr="00BB2ABA">
        <w:t>Day 2</w:t>
      </w:r>
    </w:p>
    <w:p w14:paraId="338464BD" w14:textId="6F54EF74" w:rsidR="00EB0108" w:rsidRDefault="00DF00C3" w:rsidP="00D45633">
      <w:pPr>
        <w:pStyle w:val="Heading2"/>
      </w:pPr>
      <w:r>
        <w:t>Read</w:t>
      </w:r>
    </w:p>
    <w:p w14:paraId="1F52BB69" w14:textId="74261CDA" w:rsidR="00731430" w:rsidRPr="00731430" w:rsidRDefault="000D5606" w:rsidP="00731430">
      <w:pPr>
        <w:pStyle w:val="Heading3"/>
      </w:pPr>
      <w:hyperlink r:id="rId14" w:history="1">
        <w:r w:rsidR="00731430" w:rsidRPr="000D5606">
          <w:rPr>
            <w:rStyle w:val="Hyperlink"/>
          </w:rPr>
          <w:t>Colossians 1:17–18</w:t>
        </w:r>
      </w:hyperlink>
      <w:r w:rsidR="00731430" w:rsidRPr="00731430">
        <w:t xml:space="preserve"> (NIV) </w:t>
      </w:r>
    </w:p>
    <w:p w14:paraId="43EC7EC4" w14:textId="4CAE3DA2" w:rsidR="00731430" w:rsidRDefault="00731430" w:rsidP="00731430">
      <w:pPr>
        <w:pStyle w:val="Verses"/>
      </w:pPr>
      <w:r w:rsidRPr="00731430">
        <w:rPr>
          <w:vertAlign w:val="superscript"/>
        </w:rPr>
        <w:t>17 </w:t>
      </w:r>
      <w:r w:rsidRPr="00731430">
        <w:t xml:space="preserve">He is before all things, and in him all things hold together. </w:t>
      </w:r>
      <w:r w:rsidRPr="00731430">
        <w:rPr>
          <w:vertAlign w:val="superscript"/>
        </w:rPr>
        <w:t>18 </w:t>
      </w:r>
      <w:r w:rsidRPr="00731430">
        <w:t xml:space="preserve">And he is the head of the body, the church; he is the beginning and the firstborn from among the dead, so that in everything he might have the supremacy. </w:t>
      </w:r>
    </w:p>
    <w:p w14:paraId="537F3DDA" w14:textId="71386C6B" w:rsidR="00F34C8A" w:rsidRDefault="00F34C8A" w:rsidP="00D45633">
      <w:pPr>
        <w:pStyle w:val="Heading2"/>
      </w:pPr>
      <w:r>
        <w:t>Study</w:t>
      </w:r>
    </w:p>
    <w:p w14:paraId="1CA4278E" w14:textId="2926289F" w:rsidR="008B70BD" w:rsidRPr="00D45633" w:rsidRDefault="004F6844" w:rsidP="00D45633">
      <w:pPr>
        <w:pStyle w:val="ListParagraph"/>
      </w:pPr>
      <w:r w:rsidRPr="00D45633">
        <w:t xml:space="preserve">Make a list of what verses 17 and 18 say are true of Christ. </w:t>
      </w:r>
    </w:p>
    <w:p w14:paraId="37F128B7" w14:textId="79CA7812" w:rsidR="00EF45B0" w:rsidRPr="00D45633" w:rsidRDefault="00EF45B0" w:rsidP="00D45633">
      <w:pPr>
        <w:pStyle w:val="ListParagraph"/>
      </w:pPr>
      <w:r w:rsidRPr="00D45633">
        <w:t>What do you think it means that Christ is “the firstborn from among the dead</w:t>
      </w:r>
      <w:r w:rsidR="003B4947" w:rsidRPr="00D45633">
        <w:t>”</w:t>
      </w:r>
      <w:r w:rsidRPr="00D45633">
        <w:t xml:space="preserve">? </w:t>
      </w:r>
      <w:r w:rsidR="003B4947" w:rsidRPr="00D45633">
        <w:t xml:space="preserve">Compare your thoughts with the </w:t>
      </w:r>
      <w:hyperlink r:id="rId15" w:history="1">
        <w:r w:rsidR="003B4947" w:rsidRPr="005A2709">
          <w:rPr>
            <w:rStyle w:val="Hyperlink"/>
            <w:i/>
            <w:iCs/>
            <w:color w:val="auto"/>
            <w:u w:val="none"/>
          </w:rPr>
          <w:t>Faithlife Study Bible</w:t>
        </w:r>
      </w:hyperlink>
      <w:r w:rsidR="003B4947" w:rsidRPr="00D45633">
        <w:t xml:space="preserve"> note for 1:</w:t>
      </w:r>
      <w:r w:rsidR="00B756D0" w:rsidRPr="00D45633">
        <w:t>18.</w:t>
      </w:r>
      <w:r w:rsidR="005A2709">
        <w:t xml:space="preserve"> (If you haven’t already, you will need to sign up for a free Faithlife account at </w:t>
      </w:r>
      <w:hyperlink r:id="rId16" w:history="1">
        <w:r w:rsidR="005A2709" w:rsidRPr="00D31873">
          <w:rPr>
            <w:rStyle w:val="Hyperlink"/>
          </w:rPr>
          <w:t>Biblia.com</w:t>
        </w:r>
      </w:hyperlink>
      <w:r w:rsidR="005A2709">
        <w:t xml:space="preserve"> to access the </w:t>
      </w:r>
      <w:r w:rsidR="005A2709" w:rsidRPr="005A2709">
        <w:rPr>
          <w:i/>
          <w:iCs/>
        </w:rPr>
        <w:t>Faithlife Study Bible</w:t>
      </w:r>
      <w:r w:rsidR="005A2709">
        <w:t>.</w:t>
      </w:r>
    </w:p>
    <w:p w14:paraId="0B35EE91" w14:textId="618F44AC" w:rsidR="008B70BD" w:rsidRPr="00D45633" w:rsidRDefault="008B70BD" w:rsidP="00D45633">
      <w:pPr>
        <w:pStyle w:val="Heading2"/>
      </w:pPr>
      <w:r w:rsidRPr="00D45633">
        <w:t xml:space="preserve">Think </w:t>
      </w:r>
      <w:r w:rsidR="005A2709">
        <w:t>a</w:t>
      </w:r>
      <w:r w:rsidRPr="00D45633">
        <w:t>bout</w:t>
      </w:r>
    </w:p>
    <w:p w14:paraId="78E970E1" w14:textId="085AD18C" w:rsidR="00D600A8" w:rsidRDefault="0001046C" w:rsidP="00B8097B">
      <w:pPr>
        <w:pStyle w:val="ListParagraph"/>
        <w:numPr>
          <w:ilvl w:val="0"/>
          <w:numId w:val="0"/>
        </w:numPr>
        <w:ind w:left="720"/>
      </w:pPr>
      <w:r w:rsidRPr="00F60446">
        <w:t>A little bit later in Paul’s letter to the Colossians, we’ll discover that Paul is concerned about harmful philosoph</w:t>
      </w:r>
      <w:r w:rsidR="00F547B1">
        <w:t>ies</w:t>
      </w:r>
      <w:r w:rsidRPr="00F60446">
        <w:t xml:space="preserve"> that ha</w:t>
      </w:r>
      <w:r w:rsidR="00F547B1">
        <w:t>ve</w:t>
      </w:r>
      <w:r w:rsidRPr="00F60446">
        <w:t xml:space="preserve"> crept into the church. Believers in Colossae were </w:t>
      </w:r>
      <w:r w:rsidR="005D68BA">
        <w:t xml:space="preserve">turning to beliefs and practices </w:t>
      </w:r>
      <w:r w:rsidR="007D0007">
        <w:t>apart from the</w:t>
      </w:r>
      <w:r w:rsidRPr="00F60446">
        <w:t xml:space="preserve"> gospel</w:t>
      </w:r>
      <w:r w:rsidR="007D0007">
        <w:t xml:space="preserve"> they’d first received</w:t>
      </w:r>
      <w:r w:rsidR="00D600A8">
        <w:t>. They were not</w:t>
      </w:r>
      <w:r w:rsidRPr="00F60446">
        <w:t xml:space="preserve"> trusting in the sufficiency of Christ’s death, resurrection, and ascension. </w:t>
      </w:r>
    </w:p>
    <w:p w14:paraId="4157D9C8" w14:textId="77777777" w:rsidR="00D600A8" w:rsidRDefault="00D600A8" w:rsidP="00B8097B">
      <w:pPr>
        <w:pStyle w:val="ListParagraph"/>
        <w:numPr>
          <w:ilvl w:val="0"/>
          <w:numId w:val="0"/>
        </w:numPr>
        <w:ind w:left="720"/>
      </w:pPr>
    </w:p>
    <w:p w14:paraId="13A15812" w14:textId="2E9C683E" w:rsidR="0001046C" w:rsidRDefault="0001046C" w:rsidP="00B8097B">
      <w:pPr>
        <w:pStyle w:val="ListParagraph"/>
        <w:numPr>
          <w:ilvl w:val="0"/>
          <w:numId w:val="0"/>
        </w:numPr>
        <w:ind w:left="720"/>
      </w:pPr>
      <w:r w:rsidRPr="00F60446">
        <w:t>They didn’t have a big enough view of Christ! In our passage for this week, Paul is directly confronting their empty philosoph</w:t>
      </w:r>
      <w:r w:rsidR="005F304F">
        <w:t>ies</w:t>
      </w:r>
      <w:r w:rsidRPr="00F60446">
        <w:t xml:space="preserve"> by using beautiful and poetic language to exalt the supremacy of Jesus Christ</w:t>
      </w:r>
      <w:r w:rsidR="00291C19" w:rsidRPr="00F60446">
        <w:t xml:space="preserve"> and the sufficiency of what he has done for humanity</w:t>
      </w:r>
      <w:r w:rsidRPr="00F60446">
        <w:t>.</w:t>
      </w:r>
    </w:p>
    <w:p w14:paraId="22ED5ADD" w14:textId="77777777" w:rsidR="00B8097B" w:rsidRPr="00F60446" w:rsidRDefault="00B8097B" w:rsidP="00B8097B">
      <w:pPr>
        <w:pStyle w:val="ListParagraph"/>
        <w:numPr>
          <w:ilvl w:val="0"/>
          <w:numId w:val="0"/>
        </w:numPr>
        <w:ind w:left="720"/>
      </w:pPr>
    </w:p>
    <w:p w14:paraId="2FBC5433" w14:textId="2EF6CCD3" w:rsidR="0001046C" w:rsidRPr="00F60446" w:rsidRDefault="0001046C" w:rsidP="00B8097B">
      <w:pPr>
        <w:pStyle w:val="ListParagraph"/>
        <w:numPr>
          <w:ilvl w:val="0"/>
          <w:numId w:val="0"/>
        </w:numPr>
        <w:ind w:left="720"/>
      </w:pPr>
      <w:r w:rsidRPr="00F60446">
        <w:t xml:space="preserve">Think about your own view of Christ. Not just what you </w:t>
      </w:r>
      <w:r w:rsidRPr="00DF20E6">
        <w:rPr>
          <w:i/>
          <w:iCs/>
        </w:rPr>
        <w:t>believe</w:t>
      </w:r>
      <w:r w:rsidRPr="00F60446">
        <w:t xml:space="preserve"> about Jesus, but how you </w:t>
      </w:r>
      <w:r w:rsidRPr="00DF20E6">
        <w:rPr>
          <w:i/>
          <w:iCs/>
        </w:rPr>
        <w:t>live out</w:t>
      </w:r>
      <w:r w:rsidRPr="00F60446">
        <w:t xml:space="preserve"> your view of Jesus. </w:t>
      </w:r>
      <w:r w:rsidRPr="00F60446">
        <w:t>In what ways</w:t>
      </w:r>
      <w:r w:rsidR="0016042B" w:rsidRPr="00F60446">
        <w:t xml:space="preserve"> can you demonstrate your trust in Jesus</w:t>
      </w:r>
      <w:r w:rsidRPr="00F60446">
        <w:t xml:space="preserve"> as</w:t>
      </w:r>
      <w:r w:rsidR="0016042B" w:rsidRPr="00F60446">
        <w:t xml:space="preserve"> </w:t>
      </w:r>
      <w:r w:rsidRPr="00F60446">
        <w:t xml:space="preserve">supreme and sufficient? </w:t>
      </w:r>
      <w:r w:rsidR="00DF11D9" w:rsidRPr="00F60446">
        <w:t xml:space="preserve">What changes do you need to make to show that you </w:t>
      </w:r>
      <w:r w:rsidRPr="00F60446">
        <w:t xml:space="preserve">recognize his absolute authority over your life? </w:t>
      </w:r>
    </w:p>
    <w:p w14:paraId="3C3DB2C4" w14:textId="4B4F2BA6" w:rsidR="00F34C8A" w:rsidRDefault="005F304F" w:rsidP="001A1F5C">
      <w:pPr>
        <w:pStyle w:val="Heading2"/>
      </w:pPr>
      <w:r>
        <w:t>Pray</w:t>
      </w:r>
    </w:p>
    <w:p w14:paraId="374A5194" w14:textId="06C39AB1" w:rsidR="005F304F" w:rsidRDefault="002B5ADD" w:rsidP="002B5ADD">
      <w:pPr>
        <w:pStyle w:val="ListParagraph"/>
        <w:numPr>
          <w:ilvl w:val="0"/>
          <w:numId w:val="0"/>
        </w:numPr>
        <w:ind w:left="720"/>
      </w:pPr>
      <w:r>
        <w:t>Knowing that Christ has a</w:t>
      </w:r>
      <w:r w:rsidR="00E07FB7">
        <w:t xml:space="preserve">ll authority and in him all things hold together gives us tremendous comfort and strength in </w:t>
      </w:r>
      <w:r w:rsidR="000D6128">
        <w:t>a world that seems frightening</w:t>
      </w:r>
      <w:r w:rsidR="005E03BF">
        <w:t xml:space="preserve"> and</w:t>
      </w:r>
      <w:r w:rsidR="000D6128">
        <w:t xml:space="preserve"> chaotic</w:t>
      </w:r>
      <w:r w:rsidR="00E07FB7">
        <w:t>.</w:t>
      </w:r>
      <w:r w:rsidR="005E03BF">
        <w:t xml:space="preserve"> </w:t>
      </w:r>
      <w:r w:rsidR="008B04FE">
        <w:t xml:space="preserve">As you bring your worries and concerns before the Lord today, thank him </w:t>
      </w:r>
      <w:r w:rsidR="00FA73D8">
        <w:t>for his supremacy in all things. Praise him for the hope you have that one day he will make all things right and that you will experience</w:t>
      </w:r>
      <w:r w:rsidR="00235D13">
        <w:t xml:space="preserve"> resurrection at the end of the age.</w:t>
      </w:r>
    </w:p>
    <w:p w14:paraId="191239F1" w14:textId="6B458A85" w:rsidR="00B8097B" w:rsidRDefault="00B8097B" w:rsidP="002B5ADD">
      <w:pPr>
        <w:pStyle w:val="ListParagraph"/>
        <w:numPr>
          <w:ilvl w:val="0"/>
          <w:numId w:val="0"/>
        </w:numPr>
        <w:ind w:left="720"/>
      </w:pPr>
    </w:p>
    <w:p w14:paraId="65E00474" w14:textId="5CC14900" w:rsidR="00B8097B" w:rsidRDefault="00B8097B" w:rsidP="001A1F5C">
      <w:pPr>
        <w:pStyle w:val="Heading2"/>
      </w:pPr>
      <w:r>
        <w:t>Talk about</w:t>
      </w:r>
    </w:p>
    <w:p w14:paraId="2B337BE7" w14:textId="23F47ABF" w:rsidR="00B8097B" w:rsidRDefault="005D5F71" w:rsidP="00B8097B">
      <w:pPr>
        <w:pStyle w:val="ListParagraph"/>
      </w:pPr>
      <w:r>
        <w:t xml:space="preserve">Have each person share </w:t>
      </w:r>
      <w:r w:rsidR="00C22949">
        <w:t xml:space="preserve">a concern they have in life. </w:t>
      </w:r>
      <w:r w:rsidR="005C1E17">
        <w:t xml:space="preserve">How </w:t>
      </w:r>
      <w:r w:rsidR="00F04CCD">
        <w:t>can rejoicing in Christ’s supremacy combat</w:t>
      </w:r>
      <w:r w:rsidR="001A1F5C">
        <w:t xml:space="preserve"> </w:t>
      </w:r>
      <w:r w:rsidR="00F04CCD">
        <w:t>anxiety</w:t>
      </w:r>
      <w:r w:rsidR="00EC116D">
        <w:t>? Commit to praying for one another.</w:t>
      </w:r>
    </w:p>
    <w:p w14:paraId="613999AC" w14:textId="45BEA233" w:rsidR="00524388" w:rsidRDefault="00433344" w:rsidP="00D45633">
      <w:pPr>
        <w:pStyle w:val="Heading1"/>
      </w:pPr>
      <w:r>
        <w:t>Day 3</w:t>
      </w:r>
    </w:p>
    <w:p w14:paraId="3D615346" w14:textId="24203080" w:rsidR="00433344" w:rsidRDefault="00433344" w:rsidP="00D45633">
      <w:pPr>
        <w:pStyle w:val="Heading2"/>
      </w:pPr>
      <w:r>
        <w:t>Read</w:t>
      </w:r>
    </w:p>
    <w:p w14:paraId="42A50026" w14:textId="42E845A2" w:rsidR="004A626C" w:rsidRPr="004A626C" w:rsidRDefault="000D7F81" w:rsidP="004A626C">
      <w:pPr>
        <w:pStyle w:val="Heading3"/>
      </w:pPr>
      <w:hyperlink r:id="rId17" w:history="1">
        <w:r w:rsidR="004A626C" w:rsidRPr="000D7F81">
          <w:rPr>
            <w:rStyle w:val="Hyperlink"/>
          </w:rPr>
          <w:t>Colossians 1:19–20 (NIV)</w:t>
        </w:r>
      </w:hyperlink>
      <w:r w:rsidR="004A626C" w:rsidRPr="004A626C">
        <w:t xml:space="preserve"> </w:t>
      </w:r>
    </w:p>
    <w:p w14:paraId="4F03869F" w14:textId="5B95350E" w:rsidR="004A626C" w:rsidRDefault="004A626C" w:rsidP="004A626C">
      <w:pPr>
        <w:pStyle w:val="Verses"/>
      </w:pPr>
      <w:r w:rsidRPr="004A626C">
        <w:rPr>
          <w:vertAlign w:val="superscript"/>
        </w:rPr>
        <w:t>19 </w:t>
      </w:r>
      <w:r w:rsidRPr="004A626C">
        <w:t xml:space="preserve">For God was pleased to have all his fullness dwell in him, </w:t>
      </w:r>
      <w:r w:rsidRPr="004A626C">
        <w:rPr>
          <w:vertAlign w:val="superscript"/>
        </w:rPr>
        <w:t>20 </w:t>
      </w:r>
      <w:r w:rsidRPr="004A626C">
        <w:t xml:space="preserve">and through him to reconcile to himself all things, whether things on earth or things in heaven, by making peace through his blood, shed on the cross. </w:t>
      </w:r>
    </w:p>
    <w:p w14:paraId="0621343B" w14:textId="01B5AB03" w:rsidR="001A1F5C" w:rsidRDefault="001A1F5C" w:rsidP="001A1F5C">
      <w:pPr>
        <w:pStyle w:val="Heading2"/>
      </w:pPr>
      <w:r>
        <w:t>Study</w:t>
      </w:r>
    </w:p>
    <w:p w14:paraId="2E8294ED" w14:textId="3C78FBCC" w:rsidR="007326A9" w:rsidRDefault="007326A9" w:rsidP="007326A9">
      <w:pPr>
        <w:pStyle w:val="ListParagraph"/>
      </w:pPr>
      <w:r>
        <w:t xml:space="preserve">The </w:t>
      </w:r>
      <w:hyperlink r:id="rId18" w:history="1">
        <w:r w:rsidRPr="00716F5F">
          <w:rPr>
            <w:rStyle w:val="Hyperlink"/>
            <w:i/>
            <w:iCs/>
          </w:rPr>
          <w:t>Faithlife Study Bible</w:t>
        </w:r>
      </w:hyperlink>
      <w:r>
        <w:t xml:space="preserve"> gives us a helpful definition for “reconcile.” </w:t>
      </w:r>
      <w:r w:rsidR="00FA4C2F">
        <w:t>I</w:t>
      </w:r>
      <w:r>
        <w:t>n the note for 1:20, it says, “</w:t>
      </w:r>
      <w:r w:rsidRPr="007326A9">
        <w:t>The Greek word used here, </w:t>
      </w:r>
      <w:proofErr w:type="spellStart"/>
      <w:r w:rsidRPr="007326A9">
        <w:rPr>
          <w:i/>
          <w:iCs/>
        </w:rPr>
        <w:t>apokatallassō</w:t>
      </w:r>
      <w:proofErr w:type="spellEnd"/>
      <w:r w:rsidRPr="007326A9">
        <w:t>, refers to the act of restoring a relationship to harmony.</w:t>
      </w:r>
      <w:r>
        <w:t xml:space="preserve">” </w:t>
      </w:r>
      <w:r w:rsidR="004963EE">
        <w:t>What has Jesus reconciled according to this verse? How?</w:t>
      </w:r>
    </w:p>
    <w:p w14:paraId="5DA08697" w14:textId="782A2544" w:rsidR="00A9215D" w:rsidRPr="007326A9" w:rsidRDefault="00A9215D" w:rsidP="00A9215D">
      <w:pPr>
        <w:pStyle w:val="Heading2"/>
        <w:rPr>
          <w:rFonts w:eastAsia="Times New Roman"/>
        </w:rPr>
      </w:pPr>
      <w:r>
        <w:rPr>
          <w:rFonts w:eastAsia="Times New Roman"/>
        </w:rPr>
        <w:t>Think about</w:t>
      </w:r>
    </w:p>
    <w:p w14:paraId="59DA4FA9" w14:textId="1DE842C1" w:rsidR="00A9215D" w:rsidRDefault="00642320" w:rsidP="00070AAE">
      <w:pPr>
        <w:pStyle w:val="ListParagraph"/>
      </w:pPr>
      <w:r>
        <w:t xml:space="preserve">Scholar N.T. Wright notes that in this poetic passage, Paul starts with creation, and ends with the hope of </w:t>
      </w:r>
      <w:r w:rsidR="004B7EB8">
        <w:t>new creation. He says, “</w:t>
      </w:r>
      <w:r w:rsidR="00A34478" w:rsidRPr="00A34478">
        <w:t xml:space="preserve">The Jesus through whom the world was made in the first place is the same Jesus through whom the world has now been redeemed. He is the firstborn of all creation, </w:t>
      </w:r>
      <w:r w:rsidR="00A34478" w:rsidRPr="00A34478">
        <w:rPr>
          <w:i/>
        </w:rPr>
        <w:t>and</w:t>
      </w:r>
      <w:r w:rsidR="00A34478" w:rsidRPr="00A34478">
        <w:t xml:space="preserve"> the firstborn from the dead.</w:t>
      </w:r>
      <w:r w:rsidR="00A34478">
        <w:t>”</w:t>
      </w:r>
      <w:r w:rsidR="00A34478" w:rsidRPr="00A34478">
        <w:rPr>
          <w:vertAlign w:val="superscript"/>
        </w:rPr>
        <w:footnoteReference w:id="2"/>
      </w:r>
      <w:r w:rsidR="00A34478">
        <w:t xml:space="preserve"> </w:t>
      </w:r>
      <w:r w:rsidR="007A747A">
        <w:t xml:space="preserve">What connection do you see between </w:t>
      </w:r>
      <w:r w:rsidR="00964F34">
        <w:t xml:space="preserve">this passage and the hope </w:t>
      </w:r>
      <w:r w:rsidR="002E56C0">
        <w:t xml:space="preserve">for the future </w:t>
      </w:r>
      <w:r w:rsidR="00964F34">
        <w:t xml:space="preserve">that Paul </w:t>
      </w:r>
      <w:r w:rsidR="002E56C0">
        <w:t xml:space="preserve">emphasizes in </w:t>
      </w:r>
      <w:hyperlink r:id="rId19" w:history="1">
        <w:r w:rsidR="00A34478" w:rsidRPr="007D0116">
          <w:rPr>
            <w:rStyle w:val="Hyperlink"/>
          </w:rPr>
          <w:t>Colossians 1:</w:t>
        </w:r>
        <w:r w:rsidR="007D0116" w:rsidRPr="007D0116">
          <w:rPr>
            <w:rStyle w:val="Hyperlink"/>
          </w:rPr>
          <w:t>4</w:t>
        </w:r>
        <w:r w:rsidR="00A34478" w:rsidRPr="007D0116">
          <w:rPr>
            <w:rStyle w:val="Hyperlink"/>
          </w:rPr>
          <w:t>–</w:t>
        </w:r>
        <w:r w:rsidR="00C24000" w:rsidRPr="007D0116">
          <w:rPr>
            <w:rStyle w:val="Hyperlink"/>
          </w:rPr>
          <w:t>1</w:t>
        </w:r>
        <w:r w:rsidR="00601E6F">
          <w:rPr>
            <w:rStyle w:val="Hyperlink"/>
          </w:rPr>
          <w:t>4</w:t>
        </w:r>
        <w:r w:rsidR="002E56C0" w:rsidRPr="007D0116">
          <w:rPr>
            <w:rStyle w:val="Hyperlink"/>
          </w:rPr>
          <w:t>?</w:t>
        </w:r>
      </w:hyperlink>
      <w:r w:rsidR="00A9215D">
        <w:t xml:space="preserve"> </w:t>
      </w:r>
      <w:r w:rsidR="00070AAE">
        <w:t xml:space="preserve"> How do</w:t>
      </w:r>
      <w:r w:rsidR="003D79AF">
        <w:t xml:space="preserve"> these verses</w:t>
      </w:r>
      <w:r w:rsidR="00070AAE">
        <w:t xml:space="preserve"> give </w:t>
      </w:r>
      <w:r w:rsidR="00070AAE" w:rsidRPr="00070AAE">
        <w:rPr>
          <w:i/>
          <w:iCs/>
        </w:rPr>
        <w:t>you</w:t>
      </w:r>
      <w:r w:rsidR="00070AAE">
        <w:t xml:space="preserve"> hope?</w:t>
      </w:r>
    </w:p>
    <w:p w14:paraId="7E82833A" w14:textId="637EBAA1" w:rsidR="00070AAE" w:rsidRDefault="00B22252" w:rsidP="00B22252">
      <w:pPr>
        <w:pStyle w:val="Heading2"/>
      </w:pPr>
      <w:r>
        <w:t>Pray</w:t>
      </w:r>
    </w:p>
    <w:p w14:paraId="20B67720" w14:textId="02261FFB" w:rsidR="00171518" w:rsidRDefault="003818D1" w:rsidP="00306BEA">
      <w:pPr>
        <w:pStyle w:val="ListParagraph"/>
        <w:numPr>
          <w:ilvl w:val="0"/>
          <w:numId w:val="0"/>
        </w:numPr>
        <w:ind w:left="720"/>
      </w:pPr>
      <w:r>
        <w:t xml:space="preserve">Apart from Christ, </w:t>
      </w:r>
      <w:r w:rsidR="006E558B">
        <w:t xml:space="preserve">we </w:t>
      </w:r>
      <w:r w:rsidR="002A3F90">
        <w:t xml:space="preserve">would </w:t>
      </w:r>
      <w:r w:rsidR="00D17695">
        <w:t>stand before God</w:t>
      </w:r>
      <w:r w:rsidR="002A3F90">
        <w:t xml:space="preserve"> guilty and condemned. </w:t>
      </w:r>
      <w:r w:rsidR="001A068A">
        <w:t>In Christ, we have peace with God. Whereas sin and death separated us from God, Christ</w:t>
      </w:r>
      <w:r w:rsidR="00612135">
        <w:t>’s sacrifice on the cross</w:t>
      </w:r>
      <w:r w:rsidR="001A068A">
        <w:t xml:space="preserve"> has reconciled </w:t>
      </w:r>
      <w:r w:rsidR="002A3F90">
        <w:t xml:space="preserve">us </w:t>
      </w:r>
      <w:r w:rsidR="005D5826">
        <w:t>to him. We have harmony with our Creator</w:t>
      </w:r>
      <w:r w:rsidR="00306BEA">
        <w:t xml:space="preserve">. In </w:t>
      </w:r>
      <w:r w:rsidR="00171518">
        <w:t>your prayer time today, r</w:t>
      </w:r>
      <w:r w:rsidR="00F4588C">
        <w:t>ejoice in that harmony. Confess your sins</w:t>
      </w:r>
      <w:r w:rsidR="00306BEA">
        <w:t>, accept God’s forgiveness,</w:t>
      </w:r>
      <w:r w:rsidR="00F4588C">
        <w:t xml:space="preserve"> and know peace.</w:t>
      </w:r>
      <w:r w:rsidR="00612135">
        <w:t xml:space="preserve"> </w:t>
      </w:r>
    </w:p>
    <w:p w14:paraId="78F74656" w14:textId="77777777" w:rsidR="00171518" w:rsidRDefault="00171518" w:rsidP="00171518">
      <w:pPr>
        <w:pStyle w:val="Heading2"/>
      </w:pPr>
      <w:r>
        <w:t>Talk about</w:t>
      </w:r>
    </w:p>
    <w:p w14:paraId="0FCAA488" w14:textId="5A1EEBEA" w:rsidR="00B22252" w:rsidRPr="00B22252" w:rsidRDefault="00C32E68" w:rsidP="001F2306">
      <w:pPr>
        <w:pStyle w:val="ListParagraph"/>
        <w:numPr>
          <w:ilvl w:val="0"/>
          <w:numId w:val="0"/>
        </w:numPr>
        <w:ind w:left="720"/>
      </w:pPr>
      <w:r>
        <w:t xml:space="preserve">Together, go back and read </w:t>
      </w:r>
      <w:hyperlink r:id="rId20" w:history="1">
        <w:r w:rsidRPr="008C3EDC">
          <w:rPr>
            <w:rStyle w:val="Hyperlink"/>
          </w:rPr>
          <w:t>Colossians 15</w:t>
        </w:r>
        <w:r w:rsidRPr="008C3EDC">
          <w:rPr>
            <w:rStyle w:val="Hyperlink"/>
          </w:rPr>
          <w:softHyphen/>
          <w:t>–20</w:t>
        </w:r>
      </w:hyperlink>
      <w:r>
        <w:t xml:space="preserve"> aloud</w:t>
      </w:r>
      <w:r w:rsidR="001C5CE8">
        <w:t>.</w:t>
      </w:r>
      <w:r>
        <w:t xml:space="preserve"> Discuss</w:t>
      </w:r>
      <w:r w:rsidR="00352B93">
        <w:t xml:space="preserve"> the truth about Jesus that means the most to you right now in your </w:t>
      </w:r>
      <w:r w:rsidR="00291C12">
        <w:t xml:space="preserve">present </w:t>
      </w:r>
      <w:r w:rsidR="00352B93">
        <w:t>circumstances.</w:t>
      </w:r>
      <w:r w:rsidR="001C5CE8">
        <w:t xml:space="preserve"> </w:t>
      </w:r>
      <w:r w:rsidR="008E73C0">
        <w:t>Encourage one another with those truths</w:t>
      </w:r>
      <w:r w:rsidR="00F1559A">
        <w:t>?</w:t>
      </w:r>
    </w:p>
    <w:p w14:paraId="2BDFDE8E" w14:textId="77777777" w:rsidR="00022492" w:rsidRDefault="00022492" w:rsidP="00D45633">
      <w:pPr>
        <w:pStyle w:val="Heading1"/>
      </w:pPr>
      <w:r>
        <w:t>Day 4</w:t>
      </w:r>
    </w:p>
    <w:p w14:paraId="40B61489" w14:textId="4C61589D" w:rsidR="00FB6F35" w:rsidRPr="006A591D" w:rsidRDefault="00FB6F35" w:rsidP="00B540D0">
      <w:pPr>
        <w:pStyle w:val="Verses"/>
        <w:ind w:left="0"/>
        <w:rPr>
          <w:rFonts w:ascii="Proxima Nova" w:hAnsi="Proxima Nova"/>
          <w:sz w:val="22"/>
          <w:szCs w:val="22"/>
        </w:rPr>
      </w:pPr>
      <w:r w:rsidRPr="006A591D">
        <w:rPr>
          <w:rFonts w:ascii="Proxima Nova" w:hAnsi="Proxima Nova"/>
          <w:sz w:val="22"/>
          <w:szCs w:val="22"/>
        </w:rPr>
        <w:t xml:space="preserve">Have you checked out the new Pastors Pregame Podcast with Bruce, Jaime, Mark, and Lisa? </w:t>
      </w:r>
      <w:r w:rsidRPr="006A591D">
        <w:rPr>
          <w:rFonts w:ascii="Proxima Nova" w:hAnsi="Proxima Nova"/>
          <w:sz w:val="22"/>
          <w:szCs w:val="22"/>
        </w:rPr>
        <w:t>New episodes every Thursday</w:t>
      </w:r>
      <w:r w:rsidR="00B540D0" w:rsidRPr="006A591D">
        <w:rPr>
          <w:rFonts w:ascii="Proxima Nova" w:hAnsi="Proxima Nova"/>
          <w:sz w:val="22"/>
          <w:szCs w:val="22"/>
        </w:rPr>
        <w:t xml:space="preserve">! </w:t>
      </w:r>
      <w:r w:rsidRPr="006A591D">
        <w:rPr>
          <w:rFonts w:ascii="Proxima Nova" w:hAnsi="Proxima Nova"/>
          <w:sz w:val="22"/>
          <w:szCs w:val="22"/>
        </w:rPr>
        <w:t xml:space="preserve">It’s available at </w:t>
      </w:r>
      <w:hyperlink r:id="rId21" w:history="1">
        <w:r w:rsidRPr="006A591D">
          <w:rPr>
            <w:rStyle w:val="Hyperlink"/>
            <w:rFonts w:ascii="Proxima Nova" w:hAnsi="Proxima Nova"/>
            <w:sz w:val="22"/>
            <w:szCs w:val="22"/>
          </w:rPr>
          <w:t>cfhome.org/pregame</w:t>
        </w:r>
      </w:hyperlink>
      <w:r w:rsidRPr="006A591D">
        <w:rPr>
          <w:rFonts w:ascii="Proxima Nova" w:hAnsi="Proxima Nova"/>
          <w:sz w:val="22"/>
          <w:szCs w:val="22"/>
        </w:rPr>
        <w:t xml:space="preserve"> or on the Apple podcast app</w:t>
      </w:r>
      <w:r w:rsidR="00B540D0" w:rsidRPr="006A591D">
        <w:rPr>
          <w:rFonts w:ascii="Proxima Nova" w:hAnsi="Proxima Nova"/>
          <w:sz w:val="22"/>
          <w:szCs w:val="22"/>
        </w:rPr>
        <w:t>.</w:t>
      </w:r>
    </w:p>
    <w:p w14:paraId="4669C4BA" w14:textId="2F85F288" w:rsidR="00022492" w:rsidRDefault="00022492" w:rsidP="00D45633">
      <w:pPr>
        <w:pStyle w:val="Heading2"/>
      </w:pPr>
      <w:r>
        <w:t>Read</w:t>
      </w:r>
    </w:p>
    <w:p w14:paraId="5F494515" w14:textId="1511DCCC" w:rsidR="00D84992" w:rsidRPr="00D84992" w:rsidRDefault="00A72D47" w:rsidP="00D84992">
      <w:pPr>
        <w:pStyle w:val="Heading3"/>
      </w:pPr>
      <w:hyperlink r:id="rId22" w:history="1">
        <w:r w:rsidR="00D84992" w:rsidRPr="00A72D47">
          <w:rPr>
            <w:rStyle w:val="Hyperlink"/>
          </w:rPr>
          <w:t>Colossians 1:21–22</w:t>
        </w:r>
      </w:hyperlink>
      <w:r w:rsidR="00D84992" w:rsidRPr="00D84992">
        <w:t xml:space="preserve"> (NIV) </w:t>
      </w:r>
    </w:p>
    <w:p w14:paraId="2089B665" w14:textId="0221A5C3" w:rsidR="00022492" w:rsidRPr="00D84992" w:rsidRDefault="00D84992" w:rsidP="00965DA3">
      <w:pPr>
        <w:pStyle w:val="Verses"/>
      </w:pPr>
      <w:r w:rsidRPr="00D84992">
        <w:rPr>
          <w:vertAlign w:val="superscript"/>
        </w:rPr>
        <w:t>21 </w:t>
      </w:r>
      <w:r w:rsidRPr="00D84992">
        <w:t xml:space="preserve">Once you were alienated from God and were enemies in your minds because of your evil behavior. </w:t>
      </w:r>
      <w:r w:rsidRPr="00D84992">
        <w:rPr>
          <w:vertAlign w:val="superscript"/>
        </w:rPr>
        <w:t>22 </w:t>
      </w:r>
      <w:r w:rsidRPr="00D84992">
        <w:t xml:space="preserve">But now he has reconciled you by Christ’s physical body through death to present you holy in his sight, without blemish and free from accusation— </w:t>
      </w:r>
    </w:p>
    <w:p w14:paraId="01F15833" w14:textId="062C24C7" w:rsidR="004A626C" w:rsidRDefault="00637478" w:rsidP="00D45633">
      <w:pPr>
        <w:pStyle w:val="Heading2"/>
      </w:pPr>
      <w:r>
        <w:t>Study</w:t>
      </w:r>
    </w:p>
    <w:p w14:paraId="636716CB" w14:textId="4461FF17" w:rsidR="00E45E62" w:rsidRDefault="00D60AC8" w:rsidP="00997C57">
      <w:pPr>
        <w:pStyle w:val="ListParagraph"/>
      </w:pPr>
      <w:r>
        <w:t xml:space="preserve">Notice the contrast </w:t>
      </w:r>
      <w:r w:rsidR="00707F36">
        <w:t>set up</w:t>
      </w:r>
      <w:r>
        <w:t xml:space="preserve"> by “but now” at the beginning of verse 22. What is Paul contrasting</w:t>
      </w:r>
      <w:r w:rsidR="00161E2E">
        <w:t xml:space="preserve">? </w:t>
      </w:r>
    </w:p>
    <w:p w14:paraId="6561B614" w14:textId="1BDCB508" w:rsidR="00997C57" w:rsidRDefault="00637478" w:rsidP="00997C57">
      <w:pPr>
        <w:pStyle w:val="ListParagraph"/>
      </w:pPr>
      <w:r>
        <w:t xml:space="preserve">Paul makes a point to </w:t>
      </w:r>
      <w:r w:rsidR="008477C1">
        <w:t>say that God has reconciled believers through Christ’s physical body</w:t>
      </w:r>
      <w:r w:rsidR="003133A9">
        <w:t xml:space="preserve">. </w:t>
      </w:r>
      <w:r w:rsidR="008D1CEB">
        <w:t xml:space="preserve">Go to </w:t>
      </w:r>
      <w:hyperlink r:id="rId23" w:history="1">
        <w:r w:rsidR="008D1CEB" w:rsidRPr="00A72D47">
          <w:rPr>
            <w:rStyle w:val="Hyperlink"/>
          </w:rPr>
          <w:t>Biblia.com</w:t>
        </w:r>
      </w:hyperlink>
      <w:r w:rsidR="008D1CEB">
        <w:t xml:space="preserve"> and r</w:t>
      </w:r>
      <w:r w:rsidR="003133A9">
        <w:t xml:space="preserve">ead the note on 1:22 in </w:t>
      </w:r>
      <w:r w:rsidR="003133A9" w:rsidRPr="00E76680">
        <w:rPr>
          <w:i/>
          <w:iCs/>
        </w:rPr>
        <w:t xml:space="preserve">the </w:t>
      </w:r>
      <w:hyperlink r:id="rId24" w:history="1">
        <w:r w:rsidR="003133A9" w:rsidRPr="00E76680">
          <w:rPr>
            <w:rStyle w:val="Hyperlink"/>
            <w:i/>
            <w:iCs/>
          </w:rPr>
          <w:t>Faithlife Study Bible</w:t>
        </w:r>
      </w:hyperlink>
      <w:r w:rsidR="008D1CEB">
        <w:t>.</w:t>
      </w:r>
      <w:r w:rsidR="003133A9">
        <w:t xml:space="preserve"> </w:t>
      </w:r>
      <w:r w:rsidR="008D1CEB">
        <w:t>Why might P</w:t>
      </w:r>
      <w:r w:rsidR="00997C57">
        <w:t>aul have emphasized this point?</w:t>
      </w:r>
      <w:r w:rsidR="00B462B9">
        <w:t xml:space="preserve"> (If you have not already done so, you’ll need to sign up for a free Faithlife account.)</w:t>
      </w:r>
    </w:p>
    <w:p w14:paraId="77D91DC9" w14:textId="5F55D051" w:rsidR="00997C57" w:rsidRDefault="009D0AE2" w:rsidP="00D45633">
      <w:pPr>
        <w:pStyle w:val="Heading2"/>
      </w:pPr>
      <w:r>
        <w:t>Think about</w:t>
      </w:r>
    </w:p>
    <w:p w14:paraId="128B5AEC" w14:textId="525A5EFA" w:rsidR="008326DA" w:rsidRDefault="0014758E" w:rsidP="00034D9D">
      <w:pPr>
        <w:pStyle w:val="ListParagraph"/>
      </w:pPr>
      <w:r>
        <w:t>Paul is reminding the Colossians of the amazing truth at the heart of the gospel message</w:t>
      </w:r>
      <w:r w:rsidR="00D96956">
        <w:t xml:space="preserve">. </w:t>
      </w:r>
      <w:r w:rsidR="006915AE">
        <w:t>Most of t</w:t>
      </w:r>
      <w:r w:rsidR="009174C9">
        <w:t>hese believers</w:t>
      </w:r>
      <w:r w:rsidR="006915AE">
        <w:t xml:space="preserve"> </w:t>
      </w:r>
      <w:r w:rsidR="00DE2CD2">
        <w:t xml:space="preserve">came out of pagan religions </w:t>
      </w:r>
      <w:r w:rsidR="007E1DC2">
        <w:t xml:space="preserve">that practiced </w:t>
      </w:r>
      <w:r w:rsidR="00DE2CD2">
        <w:t>ido</w:t>
      </w:r>
      <w:r w:rsidR="003D5A2A">
        <w:t>latry</w:t>
      </w:r>
      <w:r w:rsidR="00DE2CD2">
        <w:t xml:space="preserve">. </w:t>
      </w:r>
      <w:r w:rsidR="003D5A2A">
        <w:t xml:space="preserve">They’d </w:t>
      </w:r>
      <w:r w:rsidR="004B42DE">
        <w:t>trusted</w:t>
      </w:r>
      <w:r w:rsidR="003D5A2A">
        <w:t xml:space="preserve"> </w:t>
      </w:r>
      <w:r w:rsidR="00CA1F7C">
        <w:t xml:space="preserve">that the </w:t>
      </w:r>
      <w:r w:rsidR="00BB223C">
        <w:t>sacrifices</w:t>
      </w:r>
      <w:r w:rsidR="00CA1F7C">
        <w:t xml:space="preserve"> they made to false gods would</w:t>
      </w:r>
      <w:r w:rsidR="00BB223C">
        <w:t xml:space="preserve"> </w:t>
      </w:r>
      <w:r w:rsidR="00B916AA">
        <w:t>give them security</w:t>
      </w:r>
      <w:r w:rsidR="003D5A2A">
        <w:t xml:space="preserve">. </w:t>
      </w:r>
      <w:r w:rsidR="0006530A">
        <w:t xml:space="preserve">They’d been living in </w:t>
      </w:r>
      <w:r w:rsidR="00AC66DC">
        <w:t>rebellion an</w:t>
      </w:r>
      <w:r w:rsidR="007E1DC2">
        <w:t xml:space="preserve">d </w:t>
      </w:r>
      <w:r w:rsidR="00AC66DC">
        <w:t>violating</w:t>
      </w:r>
      <w:r w:rsidR="0006530A">
        <w:t xml:space="preserve"> God’s design for humanity. </w:t>
      </w:r>
      <w:r w:rsidR="00DE2CD2">
        <w:t xml:space="preserve">Now they not only knew </w:t>
      </w:r>
      <w:r w:rsidR="006247A6">
        <w:t xml:space="preserve">of </w:t>
      </w:r>
      <w:r w:rsidR="00DE2CD2">
        <w:t>the one, true God, but they could be reconciled to him through Christ</w:t>
      </w:r>
      <w:r w:rsidR="006247A6">
        <w:t xml:space="preserve">. </w:t>
      </w:r>
      <w:r w:rsidR="00AC66DC">
        <w:t>They had the opportunity to live as God intended.</w:t>
      </w:r>
    </w:p>
    <w:p w14:paraId="116FE008" w14:textId="77777777" w:rsidR="007E1DC2" w:rsidRDefault="007E1DC2" w:rsidP="007E1DC2">
      <w:pPr>
        <w:pStyle w:val="ListParagraph"/>
        <w:numPr>
          <w:ilvl w:val="0"/>
          <w:numId w:val="0"/>
        </w:numPr>
        <w:ind w:left="720"/>
      </w:pPr>
    </w:p>
    <w:p w14:paraId="2FECDD59" w14:textId="2C3AA441" w:rsidR="0059746E" w:rsidRDefault="0059746E" w:rsidP="0059746E">
      <w:pPr>
        <w:pStyle w:val="ListParagraph"/>
        <w:numPr>
          <w:ilvl w:val="0"/>
          <w:numId w:val="0"/>
        </w:numPr>
        <w:ind w:left="720"/>
      </w:pPr>
      <w:r>
        <w:t xml:space="preserve">What do people in our modern world trust in to find peace and wholeness? </w:t>
      </w:r>
      <w:r w:rsidR="00CA157B">
        <w:t>What do they sacrifice to? How can we show our</w:t>
      </w:r>
      <w:r w:rsidR="00695DE4">
        <w:t xml:space="preserve"> trust in the sufficiency and supremacy of Christ</w:t>
      </w:r>
      <w:r w:rsidR="00FB28D2">
        <w:t>?</w:t>
      </w:r>
    </w:p>
    <w:p w14:paraId="741D6BDA" w14:textId="1349805D" w:rsidR="008326DA" w:rsidRDefault="008326DA" w:rsidP="008326DA">
      <w:pPr>
        <w:pStyle w:val="Heading2"/>
      </w:pPr>
      <w:r>
        <w:t>Pray</w:t>
      </w:r>
    </w:p>
    <w:p w14:paraId="05CE34DF" w14:textId="08C1C3F6" w:rsidR="008326DA" w:rsidRDefault="000A335F" w:rsidP="000A335F">
      <w:pPr>
        <w:pStyle w:val="ListParagraph"/>
        <w:numPr>
          <w:ilvl w:val="0"/>
          <w:numId w:val="0"/>
        </w:numPr>
        <w:ind w:left="720"/>
      </w:pPr>
      <w:r>
        <w:t xml:space="preserve">In your prayer time, thank Jesus for enduring the </w:t>
      </w:r>
      <w:r w:rsidR="007577D7">
        <w:t xml:space="preserve">agony of </w:t>
      </w:r>
      <w:r>
        <w:t xml:space="preserve">cross so that you could be reconciled to God. </w:t>
      </w:r>
      <w:r w:rsidR="00B60BEB">
        <w:t xml:space="preserve">Spend some time </w:t>
      </w:r>
      <w:r w:rsidR="00B73EA8">
        <w:t xml:space="preserve">with God </w:t>
      </w:r>
      <w:r w:rsidR="00B60BEB">
        <w:t>in worship</w:t>
      </w:r>
      <w:r w:rsidR="007B243B">
        <w:t xml:space="preserve"> —</w:t>
      </w:r>
      <w:r w:rsidR="00B60BEB">
        <w:t xml:space="preserve"> through music, by taking a </w:t>
      </w:r>
      <w:r w:rsidR="00DC61F1">
        <w:t xml:space="preserve">prayer </w:t>
      </w:r>
      <w:r w:rsidR="00B60BEB">
        <w:t xml:space="preserve">walk outside, or whatever works for you. </w:t>
      </w:r>
    </w:p>
    <w:p w14:paraId="6D56E7C8" w14:textId="623655DB" w:rsidR="008326DA" w:rsidRDefault="008326DA" w:rsidP="008326DA">
      <w:pPr>
        <w:pStyle w:val="Heading2"/>
      </w:pPr>
      <w:r>
        <w:t>Talk about</w:t>
      </w:r>
    </w:p>
    <w:p w14:paraId="15743443" w14:textId="4DD2097A" w:rsidR="003E0C8D" w:rsidRDefault="007A3C19" w:rsidP="007E0A04">
      <w:pPr>
        <w:pStyle w:val="ListParagraph"/>
      </w:pPr>
      <w:hyperlink r:id="rId25" w:history="1">
        <w:r w:rsidR="00381267" w:rsidRPr="007A3C19">
          <w:rPr>
            <w:rStyle w:val="Hyperlink"/>
          </w:rPr>
          <w:t>2 Corinthians 5</w:t>
        </w:r>
        <w:r w:rsidR="000F6453" w:rsidRPr="007A3C19">
          <w:rPr>
            <w:rStyle w:val="Hyperlink"/>
          </w:rPr>
          <w:t>:18–21</w:t>
        </w:r>
      </w:hyperlink>
      <w:r w:rsidR="00381267">
        <w:t xml:space="preserve"> reminds us that not only have we been reconciled to God through Christ, but </w:t>
      </w:r>
      <w:r w:rsidR="00764876">
        <w:t>“</w:t>
      </w:r>
      <w:r w:rsidR="0038101F" w:rsidRPr="0038101F">
        <w:t>he has committed to us the message of reconciliation.</w:t>
      </w:r>
      <w:r w:rsidR="00764876">
        <w:t xml:space="preserve"> </w:t>
      </w:r>
      <w:r w:rsidR="0038101F" w:rsidRPr="0038101F">
        <w:t>We are therefore Christ’s ambassadors</w:t>
      </w:r>
      <w:r w:rsidR="000F6453">
        <w:t xml:space="preserve">.” </w:t>
      </w:r>
      <w:r w:rsidR="00B86E0D">
        <w:t>We get to share with other people the good news that they can be reconciled to God</w:t>
      </w:r>
      <w:r w:rsidR="004657CE">
        <w:t xml:space="preserve">. </w:t>
      </w:r>
      <w:r w:rsidR="000F6453">
        <w:t xml:space="preserve">Discuss what it means to be an ambassador </w:t>
      </w:r>
      <w:r w:rsidR="004657CE">
        <w:t>who represents Christ and shares his message</w:t>
      </w:r>
      <w:r w:rsidR="00025880">
        <w:t xml:space="preserve"> through meaningful conversations</w:t>
      </w:r>
      <w:r w:rsidR="004657CE">
        <w:t>. What does that look like in practical terms?</w:t>
      </w:r>
    </w:p>
    <w:p w14:paraId="79D96D12" w14:textId="77777777" w:rsidR="00187AEE" w:rsidRDefault="00187AEE" w:rsidP="00187AEE">
      <w:pPr>
        <w:pStyle w:val="Heading1"/>
      </w:pPr>
      <w:r>
        <w:t>Day 5</w:t>
      </w:r>
    </w:p>
    <w:p w14:paraId="253A4E84" w14:textId="77777777" w:rsidR="00187AEE" w:rsidRDefault="00187AEE" w:rsidP="00187AEE">
      <w:pPr>
        <w:pStyle w:val="Heading2"/>
      </w:pPr>
      <w:r>
        <w:t>Read</w:t>
      </w:r>
    </w:p>
    <w:p w14:paraId="7C2BB3AB" w14:textId="00C4FB08" w:rsidR="00326C15" w:rsidRDefault="00E84E66" w:rsidP="00187AEE">
      <w:pPr>
        <w:pStyle w:val="Heading3"/>
      </w:pPr>
      <w:hyperlink r:id="rId26" w:history="1">
        <w:r w:rsidR="00187AEE" w:rsidRPr="00E84E66">
          <w:rPr>
            <w:rStyle w:val="Hyperlink"/>
          </w:rPr>
          <w:t xml:space="preserve">Colossians 1: </w:t>
        </w:r>
        <w:r w:rsidR="00B24F8E" w:rsidRPr="00E84E66">
          <w:rPr>
            <w:rStyle w:val="Hyperlink"/>
          </w:rPr>
          <w:t>22–</w:t>
        </w:r>
        <w:r w:rsidR="00326C15" w:rsidRPr="00E84E66">
          <w:rPr>
            <w:rStyle w:val="Hyperlink"/>
          </w:rPr>
          <w:t>23</w:t>
        </w:r>
      </w:hyperlink>
      <w:r w:rsidR="00326C15">
        <w:t xml:space="preserve"> </w:t>
      </w:r>
      <w:r w:rsidR="00187AEE" w:rsidRPr="00F512A8">
        <w:t>(NIV)</w:t>
      </w:r>
    </w:p>
    <w:p w14:paraId="48E2E4E9" w14:textId="3EE5AA15" w:rsidR="00187AEE" w:rsidRPr="00F512A8" w:rsidRDefault="00B24F8E" w:rsidP="00B24F8E">
      <w:pPr>
        <w:pStyle w:val="Verses"/>
      </w:pPr>
      <w:r w:rsidRPr="00D84992">
        <w:rPr>
          <w:vertAlign w:val="superscript"/>
        </w:rPr>
        <w:t>22 </w:t>
      </w:r>
      <w:r w:rsidRPr="00D84992">
        <w:t>But now he has reconciled you by Christ’s physical body through death to present you holy in his sight, without blemish and free from accusation—</w:t>
      </w:r>
      <w:r w:rsidR="00326C15" w:rsidRPr="00326C15">
        <w:rPr>
          <w:vertAlign w:val="superscript"/>
        </w:rPr>
        <w:t>23 </w:t>
      </w:r>
      <w:r w:rsidR="00326C15" w:rsidRPr="00326C15">
        <w:t xml:space="preserve">if you continue in your faith, established and firm, and do not move from the hope held out in the gospel. This is the gospel that you heard and that has been proclaimed to every creature under heaven, and of which I, Paul, have become a servant. </w:t>
      </w:r>
    </w:p>
    <w:p w14:paraId="05A6EB38" w14:textId="46B90928" w:rsidR="009D0AE2" w:rsidRDefault="00DF12EE" w:rsidP="00DF12EE">
      <w:pPr>
        <w:pStyle w:val="Heading2"/>
      </w:pPr>
      <w:r>
        <w:t>Study</w:t>
      </w:r>
    </w:p>
    <w:p w14:paraId="5611ADD5" w14:textId="38DF38A9" w:rsidR="000F3EC3" w:rsidRDefault="000F3EC3" w:rsidP="00DF12EE">
      <w:pPr>
        <w:pStyle w:val="ListParagraph"/>
      </w:pPr>
      <w:r>
        <w:t xml:space="preserve">What do you sense in Paul’s tone in 1:23? </w:t>
      </w:r>
      <w:r w:rsidR="00F66C09">
        <w:t xml:space="preserve">What does he appear to be </w:t>
      </w:r>
      <w:r w:rsidR="00386389">
        <w:t>concerned</w:t>
      </w:r>
      <w:r w:rsidR="00294A09">
        <w:t xml:space="preserve"> about </w:t>
      </w:r>
      <w:r w:rsidR="00F66C09">
        <w:t xml:space="preserve">in </w:t>
      </w:r>
      <w:r w:rsidR="00F36223">
        <w:t xml:space="preserve">the </w:t>
      </w:r>
      <w:r w:rsidR="00F66C09">
        <w:t>Coloss</w:t>
      </w:r>
      <w:r w:rsidR="00F36223">
        <w:t>ian church</w:t>
      </w:r>
      <w:r w:rsidR="00F66C09">
        <w:t>?</w:t>
      </w:r>
    </w:p>
    <w:p w14:paraId="43A126A9" w14:textId="3C8218BB" w:rsidR="00DF12EE" w:rsidRDefault="00B82302" w:rsidP="00DF12EE">
      <w:pPr>
        <w:pStyle w:val="ListParagraph"/>
      </w:pPr>
      <w:r>
        <w:t xml:space="preserve">In the </w:t>
      </w:r>
      <w:hyperlink r:id="rId27" w:history="1">
        <w:r w:rsidRPr="00E84E66">
          <w:rPr>
            <w:rStyle w:val="Hyperlink"/>
            <w:i/>
            <w:iCs/>
          </w:rPr>
          <w:t>Faithlife Study Bible</w:t>
        </w:r>
      </w:hyperlink>
      <w:r>
        <w:t xml:space="preserve">, look at the notes on 1:22 and 1:23 for insight into Paul’s use of “holy” and </w:t>
      </w:r>
      <w:r w:rsidR="00FF43BA">
        <w:t>their</w:t>
      </w:r>
      <w:r>
        <w:t xml:space="preserve"> explanation </w:t>
      </w:r>
      <w:r w:rsidR="00FF43BA">
        <w:t>of</w:t>
      </w:r>
      <w:r>
        <w:t xml:space="preserve"> verse 23.</w:t>
      </w:r>
    </w:p>
    <w:p w14:paraId="43B82925" w14:textId="0DB05D54" w:rsidR="00386389" w:rsidRDefault="00386389" w:rsidP="00386389">
      <w:pPr>
        <w:pStyle w:val="Heading2"/>
      </w:pPr>
      <w:r>
        <w:t xml:space="preserve">Think </w:t>
      </w:r>
      <w:r w:rsidR="00171BEE">
        <w:t>about</w:t>
      </w:r>
    </w:p>
    <w:p w14:paraId="41F90C53" w14:textId="03E4D373" w:rsidR="00171BEE" w:rsidRDefault="00FF43BA" w:rsidP="00FF43BA">
      <w:pPr>
        <w:pStyle w:val="ListParagraph"/>
        <w:numPr>
          <w:ilvl w:val="0"/>
          <w:numId w:val="0"/>
        </w:numPr>
        <w:ind w:left="720"/>
      </w:pPr>
      <w:r>
        <w:t>W</w:t>
      </w:r>
      <w:r w:rsidR="00171BEE">
        <w:t>hat makes it difficult for you to “continue in your faith, established and firm</w:t>
      </w:r>
      <w:r w:rsidR="006507B4">
        <w:t xml:space="preserve">” and “not move </w:t>
      </w:r>
      <w:r w:rsidR="00746238">
        <w:t xml:space="preserve">from the hope” of the gospel? What distracts you? Causes you to </w:t>
      </w:r>
      <w:proofErr w:type="gramStart"/>
      <w:r w:rsidR="00746238">
        <w:t>doubt?</w:t>
      </w:r>
      <w:proofErr w:type="gramEnd"/>
      <w:r w:rsidR="00746238">
        <w:t xml:space="preserve"> </w:t>
      </w:r>
      <w:r w:rsidR="002A2646">
        <w:t>Tempts you?</w:t>
      </w:r>
    </w:p>
    <w:p w14:paraId="0468DD7B" w14:textId="6AFD9879" w:rsidR="002A2646" w:rsidRDefault="002A2646" w:rsidP="002A2646">
      <w:pPr>
        <w:pStyle w:val="Heading2"/>
      </w:pPr>
      <w:r>
        <w:t>Pray</w:t>
      </w:r>
    </w:p>
    <w:p w14:paraId="1DCF5B6F" w14:textId="5F3E471E" w:rsidR="002A2646" w:rsidRDefault="002A2646" w:rsidP="002A2646">
      <w:pPr>
        <w:pStyle w:val="ListParagraph"/>
        <w:numPr>
          <w:ilvl w:val="0"/>
          <w:numId w:val="0"/>
        </w:numPr>
        <w:ind w:left="720"/>
      </w:pPr>
      <w:r>
        <w:t xml:space="preserve">Pray about your answer to the “Think about” question. </w:t>
      </w:r>
      <w:r w:rsidR="003B40E0">
        <w:t>Talk to God about your concerns, doubts</w:t>
      </w:r>
      <w:r w:rsidR="003B2A56">
        <w:t>,</w:t>
      </w:r>
      <w:r w:rsidR="003B40E0">
        <w:t xml:space="preserve"> and temptations. He loves you and wants to e</w:t>
      </w:r>
      <w:r w:rsidR="00150B06">
        <w:t xml:space="preserve">mpower you to walk according to his will. Enjoy your time with the </w:t>
      </w:r>
      <w:proofErr w:type="gramStart"/>
      <w:r w:rsidR="00150B06">
        <w:t>Father</w:t>
      </w:r>
      <w:proofErr w:type="gramEnd"/>
      <w:r w:rsidR="00150B06">
        <w:t xml:space="preserve"> in prayer!</w:t>
      </w:r>
    </w:p>
    <w:p w14:paraId="46373AE1" w14:textId="6F6F1E28" w:rsidR="007A6551" w:rsidRDefault="007A6551" w:rsidP="007A6551">
      <w:pPr>
        <w:pStyle w:val="Heading2"/>
      </w:pPr>
      <w:r>
        <w:t>Talk about</w:t>
      </w:r>
    </w:p>
    <w:p w14:paraId="14E4D5C0" w14:textId="00DA6750" w:rsidR="007A6551" w:rsidRPr="007A6551" w:rsidRDefault="00A34F81" w:rsidP="007E5872">
      <w:pPr>
        <w:pStyle w:val="ListParagraph"/>
        <w:numPr>
          <w:ilvl w:val="0"/>
          <w:numId w:val="0"/>
        </w:numPr>
        <w:ind w:left="720"/>
      </w:pPr>
      <w:r>
        <w:t>Discuss w</w:t>
      </w:r>
      <w:r w:rsidR="00A02CE5">
        <w:t>hat have you learned or been reminded of so far in your study of Colossians</w:t>
      </w:r>
      <w:r w:rsidR="008F0F5A">
        <w:t xml:space="preserve">. </w:t>
      </w:r>
      <w:r w:rsidR="00A02CE5">
        <w:t xml:space="preserve">How is the Spirit speaking to you through the Word of God? </w:t>
      </w:r>
      <w:r w:rsidR="00854415">
        <w:t>How will you live out this knowledge?</w:t>
      </w:r>
    </w:p>
    <w:sectPr w:rsidR="007A6551" w:rsidRPr="007A6551">
      <w:footerReference w:type="default" r:id="rId2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D4A6" w14:textId="77777777" w:rsidR="00B057AB" w:rsidRDefault="00B057AB" w:rsidP="00DD6067">
      <w:r>
        <w:separator/>
      </w:r>
    </w:p>
    <w:p w14:paraId="10482413" w14:textId="77777777" w:rsidR="00000000" w:rsidRDefault="008F0F5A"/>
  </w:endnote>
  <w:endnote w:type="continuationSeparator" w:id="0">
    <w:p w14:paraId="416291D7" w14:textId="77777777" w:rsidR="00B057AB" w:rsidRDefault="00B057AB" w:rsidP="00DD6067">
      <w:r>
        <w:continuationSeparator/>
      </w:r>
    </w:p>
    <w:p w14:paraId="456E56F7" w14:textId="77777777" w:rsidR="00000000" w:rsidRDefault="008F0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oxima Nova">
    <w:altName w:val="Proxima Nova"/>
    <w:panose1 w:val="02000506030000020004"/>
    <w:charset w:val="00"/>
    <w:family w:val="auto"/>
    <w:notTrueType/>
    <w:pitch w:val="variable"/>
    <w:sig w:usb0="A00002EF" w:usb1="5000E0FB" w:usb2="00000000" w:usb3="00000000" w:csb0="0000019F" w:csb1="00000000"/>
  </w:font>
  <w:font w:name="Proxima Nova Extrabold">
    <w:altName w:val="Proxima Nova Extrabold"/>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75E03793" w14:textId="77777777" w:rsidR="00524388" w:rsidRDefault="000A66FD" w:rsidP="00DD6067">
        <w:r>
          <w:fldChar w:fldCharType="begin"/>
        </w:r>
        <w:r>
          <w:instrText xml:space="preserve"> PAGE   \* MERGEFORMAT </w:instrText>
        </w:r>
        <w:r>
          <w:fldChar w:fldCharType="separate"/>
        </w:r>
        <w:r>
          <w:rPr>
            <w:noProof/>
          </w:rPr>
          <w:t>2</w:t>
        </w:r>
        <w:r>
          <w:rPr>
            <w:noProof/>
          </w:rPr>
          <w:fldChar w:fldCharType="end"/>
        </w:r>
      </w:p>
    </w:sdtContent>
  </w:sdt>
  <w:p w14:paraId="78E5555C" w14:textId="77777777" w:rsidR="00000000" w:rsidRDefault="008F0F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4F65" w14:textId="77777777" w:rsidR="00B057AB" w:rsidRDefault="00B057AB" w:rsidP="00DD6067">
      <w:r>
        <w:separator/>
      </w:r>
    </w:p>
    <w:p w14:paraId="699D3C5C" w14:textId="77777777" w:rsidR="00000000" w:rsidRDefault="008F0F5A"/>
  </w:footnote>
  <w:footnote w:type="continuationSeparator" w:id="0">
    <w:p w14:paraId="50D2A424" w14:textId="77777777" w:rsidR="00B057AB" w:rsidRDefault="00B057AB" w:rsidP="00DD6067">
      <w:r>
        <w:continuationSeparator/>
      </w:r>
    </w:p>
    <w:p w14:paraId="129A7DC6" w14:textId="77777777" w:rsidR="00000000" w:rsidRDefault="008F0F5A"/>
  </w:footnote>
  <w:footnote w:id="1">
    <w:p w14:paraId="34AD68F0" w14:textId="37C92907" w:rsidR="00F03E84" w:rsidRDefault="00F03E84" w:rsidP="00F03E84">
      <w:r w:rsidRPr="00715AF4">
        <w:rPr>
          <w:sz w:val="18"/>
          <w:szCs w:val="18"/>
          <w:vertAlign w:val="superscript"/>
        </w:rPr>
        <w:footnoteRef/>
      </w:r>
      <w:r w:rsidRPr="00715AF4">
        <w:rPr>
          <w:sz w:val="18"/>
          <w:szCs w:val="18"/>
        </w:rPr>
        <w:t xml:space="preserve"> Tom Wright, </w:t>
      </w:r>
      <w:hyperlink r:id="rId1" w:history="1">
        <w:r w:rsidRPr="00715AF4">
          <w:rPr>
            <w:i/>
            <w:color w:val="0000FF"/>
            <w:sz w:val="18"/>
            <w:szCs w:val="18"/>
            <w:u w:val="single"/>
          </w:rPr>
          <w:t>Paul for Everyone: The Prison Letters: Ephesians, Philippians, Colossians, and Philemon</w:t>
        </w:r>
      </w:hyperlink>
      <w:r w:rsidRPr="00715AF4">
        <w:rPr>
          <w:sz w:val="18"/>
          <w:szCs w:val="18"/>
        </w:rPr>
        <w:t xml:space="preserve"> (London: Society for Promoting Christian Knowledge, 2004), 151.</w:t>
      </w:r>
    </w:p>
  </w:footnote>
  <w:footnote w:id="2">
    <w:p w14:paraId="53F04AE3" w14:textId="77777777" w:rsidR="00A34478" w:rsidRDefault="00A34478" w:rsidP="00A34478">
      <w:r>
        <w:rPr>
          <w:vertAlign w:val="superscript"/>
        </w:rPr>
        <w:footnoteRef/>
      </w:r>
      <w:r>
        <w:t xml:space="preserve"> Tom Wright, </w:t>
      </w:r>
      <w:hyperlink r:id="rId2" w:history="1">
        <w:r>
          <w:rPr>
            <w:i/>
            <w:color w:val="0000FF"/>
            <w:u w:val="single"/>
          </w:rPr>
          <w:t>Paul for Everyone: The Prison Letters: Ephesians, Philippians, Colossians, and Philemon</w:t>
        </w:r>
      </w:hyperlink>
      <w:r>
        <w:t xml:space="preserve"> (London: Society for Promoting Christian Knowledge, 2004), 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63A87BD0"/>
    <w:lvl w:ilvl="0" w:tplc="5DA26B96">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AB"/>
    <w:rsid w:val="0001046C"/>
    <w:rsid w:val="00022492"/>
    <w:rsid w:val="00023743"/>
    <w:rsid w:val="00025880"/>
    <w:rsid w:val="00031E7A"/>
    <w:rsid w:val="00051544"/>
    <w:rsid w:val="00057A3D"/>
    <w:rsid w:val="0006530A"/>
    <w:rsid w:val="00070AAE"/>
    <w:rsid w:val="000975F9"/>
    <w:rsid w:val="000A335F"/>
    <w:rsid w:val="000A51AD"/>
    <w:rsid w:val="000A66FD"/>
    <w:rsid w:val="000C6ABF"/>
    <w:rsid w:val="000D0314"/>
    <w:rsid w:val="000D5606"/>
    <w:rsid w:val="000D6128"/>
    <w:rsid w:val="000D7F81"/>
    <w:rsid w:val="000F3EC3"/>
    <w:rsid w:val="000F4748"/>
    <w:rsid w:val="000F6453"/>
    <w:rsid w:val="00124517"/>
    <w:rsid w:val="00135EA9"/>
    <w:rsid w:val="0014758E"/>
    <w:rsid w:val="00150B06"/>
    <w:rsid w:val="001537A2"/>
    <w:rsid w:val="001561CA"/>
    <w:rsid w:val="0016042B"/>
    <w:rsid w:val="0016196B"/>
    <w:rsid w:val="00161E2E"/>
    <w:rsid w:val="00171518"/>
    <w:rsid w:val="00171BEE"/>
    <w:rsid w:val="00187AEE"/>
    <w:rsid w:val="00197DA0"/>
    <w:rsid w:val="001A068A"/>
    <w:rsid w:val="001A16E8"/>
    <w:rsid w:val="001A1F5C"/>
    <w:rsid w:val="001C5CE8"/>
    <w:rsid w:val="001C73B3"/>
    <w:rsid w:val="001D6708"/>
    <w:rsid w:val="001E225B"/>
    <w:rsid w:val="001E36F0"/>
    <w:rsid w:val="001F10A3"/>
    <w:rsid w:val="001F126B"/>
    <w:rsid w:val="001F2306"/>
    <w:rsid w:val="001F2367"/>
    <w:rsid w:val="00204956"/>
    <w:rsid w:val="00204CBA"/>
    <w:rsid w:val="0021348C"/>
    <w:rsid w:val="00226F51"/>
    <w:rsid w:val="002359FD"/>
    <w:rsid w:val="00235D13"/>
    <w:rsid w:val="0027039F"/>
    <w:rsid w:val="00272E54"/>
    <w:rsid w:val="002905C9"/>
    <w:rsid w:val="00291C12"/>
    <w:rsid w:val="00291C19"/>
    <w:rsid w:val="00294A09"/>
    <w:rsid w:val="00296BA2"/>
    <w:rsid w:val="00297907"/>
    <w:rsid w:val="002A07C4"/>
    <w:rsid w:val="002A2646"/>
    <w:rsid w:val="002A3F90"/>
    <w:rsid w:val="002B5ADD"/>
    <w:rsid w:val="002E56C0"/>
    <w:rsid w:val="002F74C6"/>
    <w:rsid w:val="002F7BAB"/>
    <w:rsid w:val="00305C8A"/>
    <w:rsid w:val="00306BEA"/>
    <w:rsid w:val="003133A9"/>
    <w:rsid w:val="00326C15"/>
    <w:rsid w:val="003373A3"/>
    <w:rsid w:val="003422CD"/>
    <w:rsid w:val="00344DF2"/>
    <w:rsid w:val="00352B93"/>
    <w:rsid w:val="00357A91"/>
    <w:rsid w:val="0038101F"/>
    <w:rsid w:val="00381267"/>
    <w:rsid w:val="003818D1"/>
    <w:rsid w:val="00386389"/>
    <w:rsid w:val="003A3C5D"/>
    <w:rsid w:val="003B2A56"/>
    <w:rsid w:val="003B40E0"/>
    <w:rsid w:val="003B4947"/>
    <w:rsid w:val="003B5469"/>
    <w:rsid w:val="003B72CB"/>
    <w:rsid w:val="003D5933"/>
    <w:rsid w:val="003D5A2A"/>
    <w:rsid w:val="003D79AF"/>
    <w:rsid w:val="003E0C8D"/>
    <w:rsid w:val="003E36C8"/>
    <w:rsid w:val="003F31CF"/>
    <w:rsid w:val="0040490C"/>
    <w:rsid w:val="00405CA3"/>
    <w:rsid w:val="00420CF6"/>
    <w:rsid w:val="00433344"/>
    <w:rsid w:val="00436A41"/>
    <w:rsid w:val="004601B9"/>
    <w:rsid w:val="004609A8"/>
    <w:rsid w:val="004657CE"/>
    <w:rsid w:val="00466DA8"/>
    <w:rsid w:val="004963EE"/>
    <w:rsid w:val="004A453B"/>
    <w:rsid w:val="004A626C"/>
    <w:rsid w:val="004B42DE"/>
    <w:rsid w:val="004B7EB8"/>
    <w:rsid w:val="004E6987"/>
    <w:rsid w:val="004F6844"/>
    <w:rsid w:val="00502BAA"/>
    <w:rsid w:val="00524388"/>
    <w:rsid w:val="005335F5"/>
    <w:rsid w:val="005440F0"/>
    <w:rsid w:val="00551F2D"/>
    <w:rsid w:val="0056358B"/>
    <w:rsid w:val="005715D2"/>
    <w:rsid w:val="005735BF"/>
    <w:rsid w:val="00576CB8"/>
    <w:rsid w:val="0059746E"/>
    <w:rsid w:val="005A2709"/>
    <w:rsid w:val="005C1E17"/>
    <w:rsid w:val="005C741D"/>
    <w:rsid w:val="005D5826"/>
    <w:rsid w:val="005D5F71"/>
    <w:rsid w:val="005D68BA"/>
    <w:rsid w:val="005E03BF"/>
    <w:rsid w:val="005E1E2E"/>
    <w:rsid w:val="005F304F"/>
    <w:rsid w:val="00601E6F"/>
    <w:rsid w:val="00607B0B"/>
    <w:rsid w:val="00612135"/>
    <w:rsid w:val="00623096"/>
    <w:rsid w:val="006247A6"/>
    <w:rsid w:val="00637478"/>
    <w:rsid w:val="00642320"/>
    <w:rsid w:val="006435DC"/>
    <w:rsid w:val="006507B4"/>
    <w:rsid w:val="006820AB"/>
    <w:rsid w:val="006915AE"/>
    <w:rsid w:val="00695DE4"/>
    <w:rsid w:val="006A591D"/>
    <w:rsid w:val="006D4B98"/>
    <w:rsid w:val="006E558B"/>
    <w:rsid w:val="006E6CAA"/>
    <w:rsid w:val="00703468"/>
    <w:rsid w:val="00707F36"/>
    <w:rsid w:val="00715AF4"/>
    <w:rsid w:val="00716F5F"/>
    <w:rsid w:val="007277CC"/>
    <w:rsid w:val="00731430"/>
    <w:rsid w:val="007326A9"/>
    <w:rsid w:val="00737917"/>
    <w:rsid w:val="00746238"/>
    <w:rsid w:val="0074635A"/>
    <w:rsid w:val="007577D7"/>
    <w:rsid w:val="00764876"/>
    <w:rsid w:val="00771C7A"/>
    <w:rsid w:val="007A2FF2"/>
    <w:rsid w:val="007A3C19"/>
    <w:rsid w:val="007A6551"/>
    <w:rsid w:val="007A747A"/>
    <w:rsid w:val="007B243B"/>
    <w:rsid w:val="007D0007"/>
    <w:rsid w:val="007D0116"/>
    <w:rsid w:val="007D0F5D"/>
    <w:rsid w:val="007D7E8F"/>
    <w:rsid w:val="007E0A04"/>
    <w:rsid w:val="007E1DC2"/>
    <w:rsid w:val="007E5872"/>
    <w:rsid w:val="007E65C7"/>
    <w:rsid w:val="008227FE"/>
    <w:rsid w:val="008242DA"/>
    <w:rsid w:val="008258B2"/>
    <w:rsid w:val="008311FF"/>
    <w:rsid w:val="008326DA"/>
    <w:rsid w:val="00832FE5"/>
    <w:rsid w:val="008477C1"/>
    <w:rsid w:val="00854415"/>
    <w:rsid w:val="00862225"/>
    <w:rsid w:val="008733A2"/>
    <w:rsid w:val="0089330D"/>
    <w:rsid w:val="008B04FE"/>
    <w:rsid w:val="008B70BD"/>
    <w:rsid w:val="008C3EDC"/>
    <w:rsid w:val="008C415A"/>
    <w:rsid w:val="008D1CEB"/>
    <w:rsid w:val="008D30B0"/>
    <w:rsid w:val="008D4B60"/>
    <w:rsid w:val="008E3D44"/>
    <w:rsid w:val="008E73C0"/>
    <w:rsid w:val="008F03B5"/>
    <w:rsid w:val="008F0F5A"/>
    <w:rsid w:val="009145B1"/>
    <w:rsid w:val="009174C9"/>
    <w:rsid w:val="00937A0A"/>
    <w:rsid w:val="00941513"/>
    <w:rsid w:val="00964F34"/>
    <w:rsid w:val="00965DA3"/>
    <w:rsid w:val="00997C57"/>
    <w:rsid w:val="009A209A"/>
    <w:rsid w:val="009D0AE2"/>
    <w:rsid w:val="009D74BA"/>
    <w:rsid w:val="009E4C38"/>
    <w:rsid w:val="00A02CE5"/>
    <w:rsid w:val="00A10A93"/>
    <w:rsid w:val="00A26D9E"/>
    <w:rsid w:val="00A34478"/>
    <w:rsid w:val="00A34C76"/>
    <w:rsid w:val="00A34F81"/>
    <w:rsid w:val="00A401B6"/>
    <w:rsid w:val="00A408A9"/>
    <w:rsid w:val="00A439D2"/>
    <w:rsid w:val="00A72D47"/>
    <w:rsid w:val="00A9215D"/>
    <w:rsid w:val="00AA1313"/>
    <w:rsid w:val="00AA554E"/>
    <w:rsid w:val="00AC4124"/>
    <w:rsid w:val="00AC66DC"/>
    <w:rsid w:val="00AD3305"/>
    <w:rsid w:val="00AF7747"/>
    <w:rsid w:val="00B00267"/>
    <w:rsid w:val="00B04D48"/>
    <w:rsid w:val="00B051C6"/>
    <w:rsid w:val="00B057AB"/>
    <w:rsid w:val="00B22252"/>
    <w:rsid w:val="00B24F8E"/>
    <w:rsid w:val="00B26003"/>
    <w:rsid w:val="00B462B9"/>
    <w:rsid w:val="00B540D0"/>
    <w:rsid w:val="00B60BEB"/>
    <w:rsid w:val="00B63870"/>
    <w:rsid w:val="00B67D4B"/>
    <w:rsid w:val="00B73EA8"/>
    <w:rsid w:val="00B756D0"/>
    <w:rsid w:val="00B8097B"/>
    <w:rsid w:val="00B82302"/>
    <w:rsid w:val="00B86E0D"/>
    <w:rsid w:val="00B916AA"/>
    <w:rsid w:val="00BA42AC"/>
    <w:rsid w:val="00BB1F3C"/>
    <w:rsid w:val="00BB223C"/>
    <w:rsid w:val="00BB2AB7"/>
    <w:rsid w:val="00BB2ABA"/>
    <w:rsid w:val="00BB477B"/>
    <w:rsid w:val="00BB58E9"/>
    <w:rsid w:val="00BC2886"/>
    <w:rsid w:val="00BC7FC6"/>
    <w:rsid w:val="00C22949"/>
    <w:rsid w:val="00C24000"/>
    <w:rsid w:val="00C25A05"/>
    <w:rsid w:val="00C263F7"/>
    <w:rsid w:val="00C32E68"/>
    <w:rsid w:val="00C512B9"/>
    <w:rsid w:val="00C90F34"/>
    <w:rsid w:val="00C94060"/>
    <w:rsid w:val="00CA157B"/>
    <w:rsid w:val="00CA1F7C"/>
    <w:rsid w:val="00CA6E0E"/>
    <w:rsid w:val="00CC76C2"/>
    <w:rsid w:val="00D128F6"/>
    <w:rsid w:val="00D17695"/>
    <w:rsid w:val="00D255A6"/>
    <w:rsid w:val="00D31873"/>
    <w:rsid w:val="00D45633"/>
    <w:rsid w:val="00D54668"/>
    <w:rsid w:val="00D57CC5"/>
    <w:rsid w:val="00D600A8"/>
    <w:rsid w:val="00D60AC8"/>
    <w:rsid w:val="00D61DE4"/>
    <w:rsid w:val="00D84992"/>
    <w:rsid w:val="00D96956"/>
    <w:rsid w:val="00DA12FF"/>
    <w:rsid w:val="00DB46EA"/>
    <w:rsid w:val="00DC4920"/>
    <w:rsid w:val="00DC61F1"/>
    <w:rsid w:val="00DD2724"/>
    <w:rsid w:val="00DD6067"/>
    <w:rsid w:val="00DD7886"/>
    <w:rsid w:val="00DE2CD2"/>
    <w:rsid w:val="00DE38B3"/>
    <w:rsid w:val="00DF00C3"/>
    <w:rsid w:val="00DF11D9"/>
    <w:rsid w:val="00DF12EE"/>
    <w:rsid w:val="00DF1C50"/>
    <w:rsid w:val="00DF20E6"/>
    <w:rsid w:val="00E07FB7"/>
    <w:rsid w:val="00E11B64"/>
    <w:rsid w:val="00E14C20"/>
    <w:rsid w:val="00E2648F"/>
    <w:rsid w:val="00E411D6"/>
    <w:rsid w:val="00E45E62"/>
    <w:rsid w:val="00E5004A"/>
    <w:rsid w:val="00E73AC0"/>
    <w:rsid w:val="00E76680"/>
    <w:rsid w:val="00E84E66"/>
    <w:rsid w:val="00E97804"/>
    <w:rsid w:val="00EA1081"/>
    <w:rsid w:val="00EA776E"/>
    <w:rsid w:val="00EB0108"/>
    <w:rsid w:val="00EB2209"/>
    <w:rsid w:val="00EB4DBF"/>
    <w:rsid w:val="00EB7557"/>
    <w:rsid w:val="00EC116D"/>
    <w:rsid w:val="00EE6C09"/>
    <w:rsid w:val="00EF45B0"/>
    <w:rsid w:val="00F03E84"/>
    <w:rsid w:val="00F04CCD"/>
    <w:rsid w:val="00F1559A"/>
    <w:rsid w:val="00F31762"/>
    <w:rsid w:val="00F34C8A"/>
    <w:rsid w:val="00F36223"/>
    <w:rsid w:val="00F4588C"/>
    <w:rsid w:val="00F547B1"/>
    <w:rsid w:val="00F60446"/>
    <w:rsid w:val="00F66C09"/>
    <w:rsid w:val="00F72B59"/>
    <w:rsid w:val="00F7717D"/>
    <w:rsid w:val="00F92352"/>
    <w:rsid w:val="00FA4C2F"/>
    <w:rsid w:val="00FA73D8"/>
    <w:rsid w:val="00FA7C52"/>
    <w:rsid w:val="00FB28D2"/>
    <w:rsid w:val="00FB6F35"/>
    <w:rsid w:val="00FF43BA"/>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473D"/>
  <w15:chartTrackingRefBased/>
  <w15:docId w15:val="{AAA0C957-1908-9E49-AD48-5B2F139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67"/>
    <w:rPr>
      <w:rFonts w:ascii="Proxima Nova" w:hAnsi="Proxima Nova"/>
    </w:rPr>
  </w:style>
  <w:style w:type="paragraph" w:styleId="Heading1">
    <w:name w:val="heading 1"/>
    <w:basedOn w:val="Heading2"/>
    <w:next w:val="Normal"/>
    <w:link w:val="Heading1Char"/>
    <w:uiPriority w:val="9"/>
    <w:qFormat/>
    <w:rsid w:val="00BB2ABA"/>
    <w:pPr>
      <w:spacing w:before="240"/>
      <w:outlineLvl w:val="0"/>
    </w:pPr>
    <w:rPr>
      <w:sz w:val="44"/>
      <w:szCs w:val="44"/>
      <w:shd w:val="clear" w:color="auto" w:fill="FFFFFF"/>
    </w:rPr>
  </w:style>
  <w:style w:type="paragraph" w:styleId="Heading2">
    <w:name w:val="heading 2"/>
    <w:basedOn w:val="Normal"/>
    <w:next w:val="Normal"/>
    <w:link w:val="Heading2Char"/>
    <w:uiPriority w:val="9"/>
    <w:unhideWhenUsed/>
    <w:qFormat/>
    <w:rsid w:val="00D45633"/>
    <w:pPr>
      <w:keepNext/>
      <w:keepLines/>
      <w:spacing w:before="120" w:after="120"/>
      <w:outlineLvl w:val="1"/>
    </w:pPr>
    <w:rPr>
      <w:rFonts w:eastAsiaTheme="majorEastAsia" w:cstheme="majorBidi"/>
      <w:b/>
      <w:bCs/>
      <w:color w:val="000000" w:themeColor="text1"/>
      <w:sz w:val="32"/>
      <w:szCs w:val="32"/>
    </w:rPr>
  </w:style>
  <w:style w:type="paragraph" w:styleId="Heading3">
    <w:name w:val="heading 3"/>
    <w:basedOn w:val="Normal"/>
    <w:next w:val="Normal"/>
    <w:link w:val="Heading3Char"/>
    <w:uiPriority w:val="9"/>
    <w:unhideWhenUsed/>
    <w:qFormat/>
    <w:rsid w:val="00DD6067"/>
    <w:pPr>
      <w:outlineLvl w:val="2"/>
    </w:pPr>
    <w:rPr>
      <w:color w:val="000000" w:themeColor="text1"/>
      <w:sz w:val="26"/>
      <w:szCs w:val="26"/>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D6067"/>
    <w:pPr>
      <w:pBdr>
        <w:bottom w:val="single" w:sz="48" w:space="22" w:color="FF7A00" w:themeColor="accent1"/>
      </w:pBdr>
      <w:spacing w:after="400" w:line="240" w:lineRule="auto"/>
      <w:contextualSpacing/>
    </w:pPr>
    <w:rPr>
      <w:rFonts w:ascii="Proxima Nova Extrabold" w:eastAsiaTheme="majorEastAsia" w:hAnsi="Proxima Nova Extrabold" w:cstheme="majorBidi"/>
      <w:b/>
      <w:bCs/>
      <w:color w:val="454541" w:themeColor="text2" w:themeTint="E6"/>
      <w:kern w:val="28"/>
      <w:sz w:val="60"/>
      <w:szCs w:val="56"/>
    </w:rPr>
  </w:style>
  <w:style w:type="character" w:customStyle="1" w:styleId="TitleChar">
    <w:name w:val="Title Char"/>
    <w:basedOn w:val="DefaultParagraphFont"/>
    <w:link w:val="Title"/>
    <w:uiPriority w:val="1"/>
    <w:rsid w:val="00DD6067"/>
    <w:rPr>
      <w:rFonts w:ascii="Proxima Nova Extrabold" w:eastAsiaTheme="majorEastAsia" w:hAnsi="Proxima Nova Extrabold" w:cstheme="majorBidi"/>
      <w:b/>
      <w:bCs/>
      <w:color w:val="454541" w:themeColor="text2" w:themeTint="E6"/>
      <w:kern w:val="28"/>
      <w:sz w:val="60"/>
      <w:szCs w:val="56"/>
    </w:rPr>
  </w:style>
  <w:style w:type="character" w:customStyle="1" w:styleId="Heading1Char">
    <w:name w:val="Heading 1 Char"/>
    <w:basedOn w:val="DefaultParagraphFont"/>
    <w:link w:val="Heading1"/>
    <w:uiPriority w:val="9"/>
    <w:rsid w:val="00BB2ABA"/>
    <w:rPr>
      <w:rFonts w:ascii="Proxima Nova" w:eastAsiaTheme="majorEastAsia" w:hAnsi="Proxima Nova" w:cstheme="majorBidi"/>
      <w:b/>
      <w:bCs/>
      <w:color w:val="000000" w:themeColor="text1"/>
      <w:sz w:val="44"/>
      <w:szCs w:val="4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D45633"/>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DD6067"/>
    <w:rPr>
      <w:rFonts w:ascii="Proxima Nova" w:hAnsi="Proxima Nova"/>
      <w:color w:val="000000" w:themeColor="text1"/>
      <w:sz w:val="26"/>
      <w:szCs w:val="26"/>
    </w:rPr>
  </w:style>
  <w:style w:type="character" w:styleId="Hyperlink">
    <w:name w:val="Hyperlink"/>
    <w:basedOn w:val="DefaultParagraphFont"/>
    <w:uiPriority w:val="99"/>
    <w:unhideWhenUsed/>
    <w:rsid w:val="00B057AB"/>
    <w:rPr>
      <w:color w:val="34B6C3" w:themeColor="hyperlink"/>
      <w:u w:val="single"/>
    </w:rPr>
  </w:style>
  <w:style w:type="character" w:styleId="UnresolvedMention">
    <w:name w:val="Unresolved Mention"/>
    <w:basedOn w:val="DefaultParagraphFont"/>
    <w:uiPriority w:val="99"/>
    <w:semiHidden/>
    <w:unhideWhenUsed/>
    <w:rsid w:val="00B057AB"/>
    <w:rPr>
      <w:color w:val="605E5C"/>
      <w:shd w:val="clear" w:color="auto" w:fill="E1DFDD"/>
    </w:rPr>
  </w:style>
  <w:style w:type="paragraph" w:customStyle="1" w:styleId="Subtitle1">
    <w:name w:val="Subtitle 1"/>
    <w:basedOn w:val="Heading1"/>
    <w:qFormat/>
    <w:rsid w:val="00B057AB"/>
    <w:rPr>
      <w:sz w:val="48"/>
    </w:rPr>
  </w:style>
  <w:style w:type="paragraph" w:customStyle="1" w:styleId="Verses">
    <w:name w:val="Verses"/>
    <w:basedOn w:val="Normal"/>
    <w:qFormat/>
    <w:rsid w:val="00B04D48"/>
    <w:pPr>
      <w:spacing w:after="240"/>
      <w:ind w:left="720"/>
    </w:pPr>
    <w:rPr>
      <w:rFonts w:ascii="AVENIR BOOK OBLIQUE" w:hAnsi="AVENIR BOOK OBLIQUE"/>
      <w:i/>
      <w:iCs/>
      <w:color w:val="000000" w:themeColor="text1"/>
    </w:rPr>
  </w:style>
  <w:style w:type="paragraph" w:styleId="ListParagraph">
    <w:name w:val="List Paragraph"/>
    <w:basedOn w:val="Normal"/>
    <w:uiPriority w:val="34"/>
    <w:qFormat/>
    <w:rsid w:val="00D45633"/>
    <w:pPr>
      <w:numPr>
        <w:numId w:val="17"/>
      </w:numPr>
      <w:spacing w:before="120" w:after="240" w:line="240" w:lineRule="auto"/>
      <w:contextualSpacing/>
    </w:pPr>
    <w:rPr>
      <w:rFonts w:ascii="Avenir Book" w:eastAsia="Times New Roman" w:hAnsi="Avenir Book" w:cs="Times New Roman"/>
      <w:color w:val="auto"/>
      <w:lang w:eastAsia="en-US"/>
    </w:rPr>
  </w:style>
  <w:style w:type="character" w:styleId="FollowedHyperlink">
    <w:name w:val="FollowedHyperlink"/>
    <w:basedOn w:val="DefaultParagraphFont"/>
    <w:uiPriority w:val="99"/>
    <w:semiHidden/>
    <w:unhideWhenUsed/>
    <w:rsid w:val="00436A41"/>
    <w:rPr>
      <w:color w:val="A96E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295">
      <w:bodyDiv w:val="1"/>
      <w:marLeft w:val="0"/>
      <w:marRight w:val="0"/>
      <w:marTop w:val="0"/>
      <w:marBottom w:val="0"/>
      <w:divBdr>
        <w:top w:val="none" w:sz="0" w:space="0" w:color="auto"/>
        <w:left w:val="none" w:sz="0" w:space="0" w:color="auto"/>
        <w:bottom w:val="none" w:sz="0" w:space="0" w:color="auto"/>
        <w:right w:val="none" w:sz="0" w:space="0" w:color="auto"/>
      </w:divBdr>
    </w:div>
    <w:div w:id="108161670">
      <w:bodyDiv w:val="1"/>
      <w:marLeft w:val="0"/>
      <w:marRight w:val="0"/>
      <w:marTop w:val="0"/>
      <w:marBottom w:val="0"/>
      <w:divBdr>
        <w:top w:val="none" w:sz="0" w:space="0" w:color="auto"/>
        <w:left w:val="none" w:sz="0" w:space="0" w:color="auto"/>
        <w:bottom w:val="none" w:sz="0" w:space="0" w:color="auto"/>
        <w:right w:val="none" w:sz="0" w:space="0" w:color="auto"/>
      </w:divBdr>
    </w:div>
    <w:div w:id="212157207">
      <w:bodyDiv w:val="1"/>
      <w:marLeft w:val="0"/>
      <w:marRight w:val="0"/>
      <w:marTop w:val="0"/>
      <w:marBottom w:val="0"/>
      <w:divBdr>
        <w:top w:val="none" w:sz="0" w:space="0" w:color="auto"/>
        <w:left w:val="none" w:sz="0" w:space="0" w:color="auto"/>
        <w:bottom w:val="none" w:sz="0" w:space="0" w:color="auto"/>
        <w:right w:val="none" w:sz="0" w:space="0" w:color="auto"/>
      </w:divBdr>
    </w:div>
    <w:div w:id="278530753">
      <w:bodyDiv w:val="1"/>
      <w:marLeft w:val="0"/>
      <w:marRight w:val="0"/>
      <w:marTop w:val="0"/>
      <w:marBottom w:val="0"/>
      <w:divBdr>
        <w:top w:val="none" w:sz="0" w:space="0" w:color="auto"/>
        <w:left w:val="none" w:sz="0" w:space="0" w:color="auto"/>
        <w:bottom w:val="none" w:sz="0" w:space="0" w:color="auto"/>
        <w:right w:val="none" w:sz="0" w:space="0" w:color="auto"/>
      </w:divBdr>
    </w:div>
    <w:div w:id="975256623">
      <w:bodyDiv w:val="1"/>
      <w:marLeft w:val="0"/>
      <w:marRight w:val="0"/>
      <w:marTop w:val="0"/>
      <w:marBottom w:val="0"/>
      <w:divBdr>
        <w:top w:val="none" w:sz="0" w:space="0" w:color="auto"/>
        <w:left w:val="none" w:sz="0" w:space="0" w:color="auto"/>
        <w:bottom w:val="none" w:sz="0" w:space="0" w:color="auto"/>
        <w:right w:val="none" w:sz="0" w:space="0" w:color="auto"/>
      </w:divBdr>
    </w:div>
    <w:div w:id="1119495212">
      <w:bodyDiv w:val="1"/>
      <w:marLeft w:val="0"/>
      <w:marRight w:val="0"/>
      <w:marTop w:val="0"/>
      <w:marBottom w:val="0"/>
      <w:divBdr>
        <w:top w:val="none" w:sz="0" w:space="0" w:color="auto"/>
        <w:left w:val="none" w:sz="0" w:space="0" w:color="auto"/>
        <w:bottom w:val="none" w:sz="0" w:space="0" w:color="auto"/>
        <w:right w:val="none" w:sz="0" w:space="0" w:color="auto"/>
      </w:divBdr>
    </w:div>
    <w:div w:id="1231965177">
      <w:bodyDiv w:val="1"/>
      <w:marLeft w:val="0"/>
      <w:marRight w:val="0"/>
      <w:marTop w:val="0"/>
      <w:marBottom w:val="0"/>
      <w:divBdr>
        <w:top w:val="none" w:sz="0" w:space="0" w:color="auto"/>
        <w:left w:val="none" w:sz="0" w:space="0" w:color="auto"/>
        <w:bottom w:val="none" w:sz="0" w:space="0" w:color="auto"/>
        <w:right w:val="none" w:sz="0" w:space="0" w:color="auto"/>
      </w:divBdr>
    </w:div>
    <w:div w:id="1390617815">
      <w:bodyDiv w:val="1"/>
      <w:marLeft w:val="0"/>
      <w:marRight w:val="0"/>
      <w:marTop w:val="0"/>
      <w:marBottom w:val="0"/>
      <w:divBdr>
        <w:top w:val="none" w:sz="0" w:space="0" w:color="auto"/>
        <w:left w:val="none" w:sz="0" w:space="0" w:color="auto"/>
        <w:bottom w:val="none" w:sz="0" w:space="0" w:color="auto"/>
        <w:right w:val="none" w:sz="0" w:space="0" w:color="auto"/>
      </w:divBdr>
    </w:div>
    <w:div w:id="18879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Col1.15" TargetMode="External"/><Relationship Id="rId13" Type="http://schemas.openxmlformats.org/officeDocument/2006/relationships/hyperlink" Target="https://cfhome-my.sharepoint.com/:b:/g/personal/lscheffler_cfhome_org/EYNh8cUxJRxClFV-Wt6QNe0BtkK34MHJDqeHamAwxlGmbQ?e=RL3RSh" TargetMode="External"/><Relationship Id="rId18" Type="http://schemas.openxmlformats.org/officeDocument/2006/relationships/hyperlink" Target="https://biblia.com/books/niv2011/Col1.18" TargetMode="External"/><Relationship Id="rId26" Type="http://schemas.openxmlformats.org/officeDocument/2006/relationships/hyperlink" Target="https://biblia.com/books/niv2011/Col1.23" TargetMode="External"/><Relationship Id="rId3" Type="http://schemas.openxmlformats.org/officeDocument/2006/relationships/settings" Target="settings.xml"/><Relationship Id="rId21" Type="http://schemas.openxmlformats.org/officeDocument/2006/relationships/hyperlink" Target="https://subsplash.com/christfellowship-tx/lb/ms/+hg732gk" TargetMode="External"/><Relationship Id="rId7" Type="http://schemas.openxmlformats.org/officeDocument/2006/relationships/hyperlink" Target="https://biblia.com/books/niv2011/Col1.15" TargetMode="External"/><Relationship Id="rId12" Type="http://schemas.openxmlformats.org/officeDocument/2006/relationships/hyperlink" Target="https://biblia.com/books/niv2011/Jn1.1" TargetMode="External"/><Relationship Id="rId17" Type="http://schemas.openxmlformats.org/officeDocument/2006/relationships/hyperlink" Target="https://biblia.com/books/niv2011/Col1.19" TargetMode="External"/><Relationship Id="rId25" Type="http://schemas.openxmlformats.org/officeDocument/2006/relationships/hyperlink" Target="https://biblia.com/books/niv2011/2Co5.18" TargetMode="External"/><Relationship Id="rId2" Type="http://schemas.openxmlformats.org/officeDocument/2006/relationships/styles" Target="styles.xml"/><Relationship Id="rId16" Type="http://schemas.openxmlformats.org/officeDocument/2006/relationships/hyperlink" Target="https://biblia.com/books/niv2011/Col1.15" TargetMode="External"/><Relationship Id="rId20" Type="http://schemas.openxmlformats.org/officeDocument/2006/relationships/hyperlink" Target="https://biblia.com/books/niv2011/Col1.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Col1.15" TargetMode="External"/><Relationship Id="rId24" Type="http://schemas.openxmlformats.org/officeDocument/2006/relationships/hyperlink" Target="https://biblia.com/books/niv2011/Col1.22" TargetMode="External"/><Relationship Id="rId5" Type="http://schemas.openxmlformats.org/officeDocument/2006/relationships/footnotes" Target="footnotes.xml"/><Relationship Id="rId15" Type="http://schemas.openxmlformats.org/officeDocument/2006/relationships/hyperlink" Target="https://biblia.com/books/niv2011/Col1.18" TargetMode="External"/><Relationship Id="rId23" Type="http://schemas.openxmlformats.org/officeDocument/2006/relationships/hyperlink" Target="https://biblia.com/books/niv2011/Col1.21" TargetMode="External"/><Relationship Id="rId28" Type="http://schemas.openxmlformats.org/officeDocument/2006/relationships/footer" Target="footer1.xml"/><Relationship Id="rId10" Type="http://schemas.openxmlformats.org/officeDocument/2006/relationships/hyperlink" Target="https://cfhome-my.sharepoint.com/:b:/g/personal/lscheffler_cfhome_org/EaSveBbbczVNu7Q19c31QnoBysbRgAGXNqQgDy9LE67tCw?e=CKOShz" TargetMode="External"/><Relationship Id="rId19" Type="http://schemas.openxmlformats.org/officeDocument/2006/relationships/hyperlink" Target="https://biblia.com/books/niv2011/Col1.4" TargetMode="External"/><Relationship Id="rId4" Type="http://schemas.openxmlformats.org/officeDocument/2006/relationships/webSettings" Target="webSettings.xml"/><Relationship Id="rId9" Type="http://schemas.openxmlformats.org/officeDocument/2006/relationships/hyperlink" Target="https://biblia.com/books/niv2011/Col1.15" TargetMode="External"/><Relationship Id="rId14" Type="http://schemas.openxmlformats.org/officeDocument/2006/relationships/hyperlink" Target="https://biblia.com/books/niv2011/Col1.17" TargetMode="External"/><Relationship Id="rId22" Type="http://schemas.openxmlformats.org/officeDocument/2006/relationships/hyperlink" Target="https://biblia.com/books/niv2011/Col1.21" TargetMode="External"/><Relationship Id="rId27" Type="http://schemas.openxmlformats.org/officeDocument/2006/relationships/hyperlink" Target="https://biblia.com/books/niv2011/Col1.23"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vryprisep?ref=Bible.Col1.15-20&amp;off=7658&amp;ctx=in+the+first+place.+~This+is+the+point+of" TargetMode="External"/><Relationship Id="rId1" Type="http://schemas.openxmlformats.org/officeDocument/2006/relationships/hyperlink" Target="https://ref.ly/logosres/evryprisep?ref=Bible.Col1.15-20&amp;off=4857&amp;ctx=in+and+through+him.%0a~First%2c+it%E2%80%99s+by+look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Sept%202021.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Sept 2021.dotx</Template>
  <TotalTime>406</TotalTime>
  <Pages>7</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318</cp:revision>
  <dcterms:created xsi:type="dcterms:W3CDTF">2021-09-02T15:59:00Z</dcterms:created>
  <dcterms:modified xsi:type="dcterms:W3CDTF">2021-09-09T20:04:00Z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